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B5D" w:rsidRPr="00F92B3D" w:rsidRDefault="004171F1"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r w:rsidRPr="00F92B3D">
        <w:rPr>
          <w:rFonts w:ascii="Arial" w:hAnsi="Arial" w:cs="Arial"/>
          <w:color w:val="222222"/>
          <w:sz w:val="28"/>
          <w:szCs w:val="28"/>
        </w:rPr>
        <w:tab/>
      </w:r>
      <w:r w:rsidR="00776B5D" w:rsidRPr="00F92B3D">
        <w:rPr>
          <w:rFonts w:ascii="Arial" w:hAnsi="Arial" w:cs="Arial"/>
          <w:color w:val="222222"/>
          <w:sz w:val="28"/>
          <w:szCs w:val="28"/>
        </w:rPr>
        <w:t>8-10 Haziran 2018 tarihinde gerçekleştirilen 69. Büyük Kongre’de göreve gelen Türk Tabipleri Birliği (TTB) Merkez Konseyi ola</w:t>
      </w:r>
      <w:r w:rsidR="006B56BE" w:rsidRPr="00F92B3D">
        <w:rPr>
          <w:rFonts w:ascii="Arial" w:hAnsi="Arial" w:cs="Arial"/>
          <w:color w:val="222222"/>
          <w:sz w:val="28"/>
          <w:szCs w:val="28"/>
        </w:rPr>
        <w:t>rak, iki yıllık görev süremizi yaklaşık 3 buçuk ay aşarak</w:t>
      </w:r>
      <w:r w:rsidR="00776B5D" w:rsidRPr="00F92B3D">
        <w:rPr>
          <w:rFonts w:ascii="Arial" w:hAnsi="Arial" w:cs="Arial"/>
          <w:color w:val="222222"/>
          <w:sz w:val="28"/>
          <w:szCs w:val="28"/>
        </w:rPr>
        <w:t xml:space="preserve"> geride bıraktık.</w:t>
      </w:r>
    </w:p>
    <w:p w:rsidR="00776B5D" w:rsidRPr="00F92B3D" w:rsidRDefault="00776B5D"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p>
    <w:p w:rsidR="00776B5D" w:rsidRPr="00F92B3D" w:rsidRDefault="004171F1"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r w:rsidRPr="00F92B3D">
        <w:rPr>
          <w:rFonts w:ascii="Arial" w:hAnsi="Arial" w:cs="Arial"/>
          <w:color w:val="222222"/>
          <w:sz w:val="28"/>
          <w:szCs w:val="28"/>
        </w:rPr>
        <w:tab/>
      </w:r>
      <w:r w:rsidR="00776B5D" w:rsidRPr="00F92B3D">
        <w:rPr>
          <w:rFonts w:ascii="Arial" w:hAnsi="Arial" w:cs="Arial"/>
          <w:color w:val="222222"/>
          <w:sz w:val="28"/>
          <w:szCs w:val="28"/>
        </w:rPr>
        <w:t>Bu süreçte, sizlerin de yakından bildiği gibi, sağlıkta şiddetin önlenmesi, Sağlıkta Şiddet Yasası’nın çıkarılması, hekimler ve sağlık çalışanlarının özlük hakları, şehir hastaneleri başta olmak üzere sağlık alanının önemli başlıkları ile ilgili yoğun çalışmalarımızı sürdürürken, bir yandan da TTB’ye yönelik saldırılarla mücadele ettik. KHK’larla ihraç edilmiş ya da Güvenlik Soruşturması veya arşiv taraması bahanesiyle hiçbir hukuki, adli süreç işletilmeden mağdur edilen, işsiz bırakılan, eğitim hakları ellerinden alınan, işyeri hekimliği sertifikaları bile verilmeyen ve bu nedenlerle ekonomik krizi siyasal krizle çok daha ağır yaşayan hekimler, sağlık çalışanları ve yakınları için</w:t>
      </w:r>
      <w:r w:rsidR="004606CE" w:rsidRPr="00F92B3D">
        <w:rPr>
          <w:rFonts w:ascii="Arial" w:hAnsi="Arial" w:cs="Arial"/>
          <w:color w:val="222222"/>
          <w:sz w:val="28"/>
          <w:szCs w:val="28"/>
        </w:rPr>
        <w:t xml:space="preserve"> h</w:t>
      </w:r>
      <w:r w:rsidR="00776B5D" w:rsidRPr="00F92B3D">
        <w:rPr>
          <w:rFonts w:ascii="Arial" w:hAnsi="Arial" w:cs="Arial"/>
          <w:color w:val="222222"/>
          <w:sz w:val="28"/>
          <w:szCs w:val="28"/>
        </w:rPr>
        <w:t>ak arama mücadelesine destek verdik.</w:t>
      </w:r>
    </w:p>
    <w:p w:rsidR="00776B5D" w:rsidRPr="00F92B3D" w:rsidRDefault="00776B5D"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p>
    <w:p w:rsidR="00776B5D" w:rsidRPr="00F92B3D" w:rsidRDefault="004171F1"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r w:rsidRPr="00F92B3D">
        <w:rPr>
          <w:rFonts w:ascii="Arial" w:hAnsi="Arial" w:cs="Arial"/>
          <w:color w:val="222222"/>
          <w:sz w:val="28"/>
          <w:szCs w:val="28"/>
        </w:rPr>
        <w:tab/>
      </w:r>
      <w:r w:rsidR="00776B5D" w:rsidRPr="00F92B3D">
        <w:rPr>
          <w:rFonts w:ascii="Arial" w:hAnsi="Arial" w:cs="Arial"/>
          <w:color w:val="222222"/>
          <w:sz w:val="28"/>
          <w:szCs w:val="28"/>
        </w:rPr>
        <w:t>Bu sırada:</w:t>
      </w:r>
    </w:p>
    <w:p w:rsidR="00776B5D" w:rsidRPr="00F92B3D" w:rsidRDefault="004171F1"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r w:rsidRPr="00F92B3D">
        <w:rPr>
          <w:rFonts w:ascii="Arial" w:hAnsi="Arial" w:cs="Arial"/>
          <w:color w:val="222222"/>
          <w:sz w:val="28"/>
          <w:szCs w:val="28"/>
        </w:rPr>
        <w:tab/>
      </w:r>
      <w:r w:rsidR="00776B5D" w:rsidRPr="00F92B3D">
        <w:rPr>
          <w:rFonts w:ascii="Arial" w:hAnsi="Arial" w:cs="Arial"/>
          <w:color w:val="222222"/>
          <w:sz w:val="28"/>
          <w:szCs w:val="28"/>
        </w:rPr>
        <w:t>Ülkemiz tarihinin en büyük ve en önemli krizlerinden birini yaşıyordu. Enflasyon, pahalılık, döviz artışı, işsizlik gibi parametreler üzerinden görünürlük kazanan kriz, aslında sadece ekonomik değil, siyasal sosyal, kültürel krizlere, daha doğrusu toplumsal bir krize dönüşmüş durumdaydı.</w:t>
      </w:r>
    </w:p>
    <w:p w:rsidR="00776B5D" w:rsidRPr="00F92B3D" w:rsidRDefault="00776B5D"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p>
    <w:p w:rsidR="00776B5D" w:rsidRPr="00F92B3D" w:rsidRDefault="004171F1"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r w:rsidRPr="00F92B3D">
        <w:rPr>
          <w:rFonts w:ascii="Arial" w:hAnsi="Arial" w:cs="Arial"/>
          <w:color w:val="222222"/>
          <w:sz w:val="28"/>
          <w:szCs w:val="28"/>
        </w:rPr>
        <w:tab/>
      </w:r>
      <w:r w:rsidR="00776B5D" w:rsidRPr="00F92B3D">
        <w:rPr>
          <w:rFonts w:ascii="Arial" w:hAnsi="Arial" w:cs="Arial"/>
          <w:color w:val="222222"/>
          <w:sz w:val="28"/>
          <w:szCs w:val="28"/>
        </w:rPr>
        <w:t>Geçtiğimiz yılın sonunda Çin’in Wuhan kentinde ortaya çıkmasının ardından tüm dünyayı etkisi altına alan COVID-19 pandemisi son 6 ay’a deyim yerindeyse damgasını vurdu. COVID-19 pandemisine yönelik mücadelemizi sağlık çalışanlarının ve toplum sağlığının korunmasını temel alarak sürdürdük. </w:t>
      </w:r>
    </w:p>
    <w:p w:rsidR="004171F1" w:rsidRPr="00F92B3D" w:rsidRDefault="004171F1"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p>
    <w:p w:rsidR="00776B5D" w:rsidRPr="00F92B3D" w:rsidRDefault="004171F1"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r w:rsidRPr="00F92B3D">
        <w:rPr>
          <w:rFonts w:ascii="Arial" w:hAnsi="Arial" w:cs="Arial"/>
          <w:color w:val="222222"/>
          <w:sz w:val="28"/>
          <w:szCs w:val="28"/>
        </w:rPr>
        <w:lastRenderedPageBreak/>
        <w:tab/>
      </w:r>
      <w:r w:rsidR="00776B5D" w:rsidRPr="00F92B3D">
        <w:rPr>
          <w:rFonts w:ascii="Arial" w:hAnsi="Arial" w:cs="Arial"/>
          <w:color w:val="222222"/>
          <w:sz w:val="28"/>
          <w:szCs w:val="28"/>
        </w:rPr>
        <w:t>TTB olarak, kamusal sorumluluğumuz doğrultusunda COVID-19 mücadelesindeki eksikliklere, yetersizliklere ve hatalara dikkat çekmeye çalıştık. COVID-19 İzleme Kurulu oluşturduk ve Türkiye’deki ilk vakanın açıklandığı tarihten bu yana aylık değerlendirmeler ve iki aylık izlem raporlarıyla sürece ilişkin bilimsel değerlendirmelerimizi, alanlarının en önde gelen uzmanları ve akademisyenlerinin katkılarıy</w:t>
      </w:r>
      <w:r w:rsidR="00954DB6">
        <w:rPr>
          <w:rFonts w:ascii="Arial" w:hAnsi="Arial" w:cs="Arial"/>
          <w:color w:val="222222"/>
          <w:sz w:val="28"/>
          <w:szCs w:val="28"/>
        </w:rPr>
        <w:t>l</w:t>
      </w:r>
      <w:r w:rsidR="00776B5D" w:rsidRPr="00F92B3D">
        <w:rPr>
          <w:rFonts w:ascii="Arial" w:hAnsi="Arial" w:cs="Arial"/>
          <w:color w:val="222222"/>
          <w:sz w:val="28"/>
          <w:szCs w:val="28"/>
        </w:rPr>
        <w:t>a kamuoyuna sunduk. COVID-19 ile ilgili gelişmeleri ve TTB Merkez Konseyi olarak bu konuda yaptığımız çalışmaları hızlı bir şekilde aktarmak üzere TTB web sayfası üzerinde COVID-19 sayfasını oluşturduk.</w:t>
      </w:r>
    </w:p>
    <w:p w:rsidR="004171F1" w:rsidRPr="00F92B3D" w:rsidRDefault="004171F1"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p>
    <w:p w:rsidR="00776B5D" w:rsidRPr="00F92B3D" w:rsidRDefault="004171F1"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r w:rsidRPr="00F92B3D">
        <w:rPr>
          <w:rFonts w:ascii="Arial" w:hAnsi="Arial" w:cs="Arial"/>
          <w:color w:val="222222"/>
          <w:sz w:val="28"/>
          <w:szCs w:val="28"/>
        </w:rPr>
        <w:tab/>
      </w:r>
      <w:r w:rsidR="00776B5D" w:rsidRPr="00F92B3D">
        <w:rPr>
          <w:rFonts w:ascii="Arial" w:hAnsi="Arial" w:cs="Arial"/>
          <w:color w:val="222222"/>
          <w:sz w:val="28"/>
          <w:szCs w:val="28"/>
        </w:rPr>
        <w:t>COVID-19 salgını aslında kapitalist sistemin tüketim ve piyasa odaklı sağlık sistemlerinin iflasını gösterirken ve TTB’nin yıllardır savunduğu değerler doğrultusunda kamusal temelli, insan odaklı, koruyucu sağlık hizmetlerini önceleyen bir bakışın sağlık alanında egemen olması gerektiğini açıkça ortaya koydu.</w:t>
      </w:r>
    </w:p>
    <w:p w:rsidR="006B56BE" w:rsidRPr="00F92B3D" w:rsidRDefault="006B56BE"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p>
    <w:p w:rsidR="00776B5D" w:rsidRPr="00F92B3D" w:rsidRDefault="004171F1"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r w:rsidRPr="00F92B3D">
        <w:rPr>
          <w:rFonts w:ascii="Arial" w:hAnsi="Arial" w:cs="Arial"/>
          <w:color w:val="222222"/>
          <w:sz w:val="28"/>
          <w:szCs w:val="28"/>
        </w:rPr>
        <w:tab/>
      </w:r>
      <w:r w:rsidR="00776B5D" w:rsidRPr="00F92B3D">
        <w:rPr>
          <w:rFonts w:ascii="Arial" w:hAnsi="Arial" w:cs="Arial"/>
          <w:color w:val="222222"/>
          <w:sz w:val="28"/>
          <w:szCs w:val="28"/>
        </w:rPr>
        <w:t>Bu nedenle, COVID-19 sürecine dair bugün yapılacak her türlü değerlendirme ve atılacak her türlü adımın, sadece bugüne değil, dünyamızın ve ülkemizin yakın gelecekte yaşayacağı sorunlar için de belirleyici olduğu/olacağı inancıyla hareket ettik, ediyoruz. Herhangi bir polemiğe girmeksizin, sağlık çalışanlarımız, vatandaşlarımız, ülkemiz ve dünyamız için en iyi olanı gösterebilme gayretiyle, aklın ve bilimin yolundan ayrılmadan yürüttük çalışmalarımızı. Salgının ilk döneminden itibaren Sağlık Bakanlığı’na gerek kurumsal gerekse de başkan düzeyinde kişisel iletişim kanallarının açık olması için çabaladık. Kamu otoritelerini bilimsel yöntemler ve epidemiyolojik verilerle işbirliği ve koordinasyon içinde olmaya çağırdık. Sadece Türkiye’de değil, dünya ölçeğinde de ilgili kurumlarla iletişim içinde olduk. Dünya Tabipleri Birliği, diğer ülke Tabip Birlikleri ve Dünya Sağlık Örgütü’nün ilgili birimleri ile olabildiğince iletişim içinde olmaya, onları bilgilendirmeye ve onlardan bilgi edinmeye çalıştık.</w:t>
      </w:r>
    </w:p>
    <w:p w:rsidR="004171F1" w:rsidRPr="00F92B3D" w:rsidRDefault="004171F1"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p>
    <w:p w:rsidR="00776B5D" w:rsidRPr="00F92B3D" w:rsidRDefault="004171F1"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r w:rsidRPr="00F92B3D">
        <w:rPr>
          <w:rFonts w:ascii="Arial" w:hAnsi="Arial" w:cs="Arial"/>
          <w:color w:val="222222"/>
          <w:sz w:val="28"/>
          <w:szCs w:val="28"/>
        </w:rPr>
        <w:lastRenderedPageBreak/>
        <w:tab/>
      </w:r>
      <w:r w:rsidR="00776B5D" w:rsidRPr="00F92B3D">
        <w:rPr>
          <w:rFonts w:ascii="Arial" w:hAnsi="Arial" w:cs="Arial"/>
          <w:color w:val="222222"/>
          <w:sz w:val="28"/>
          <w:szCs w:val="28"/>
        </w:rPr>
        <w:t>Dünyada Haziran ayının ilk haftasında 216 ülkede altı milyondan fazla vaka görülmesine ve dört yüz bine yaklaşan ölüme yol açan COVID-19 pandemisi devam ederken ve ülkemizde</w:t>
      </w:r>
      <w:r w:rsidR="006B56BE" w:rsidRPr="00F92B3D">
        <w:rPr>
          <w:rFonts w:ascii="Arial" w:hAnsi="Arial" w:cs="Arial"/>
          <w:color w:val="222222"/>
          <w:sz w:val="28"/>
          <w:szCs w:val="28"/>
        </w:rPr>
        <w:t xml:space="preserve"> henüz ilk dalgayı tam olarak atlatamamışken kamuoyunda adına “normalleşme” denilen hızlı bir yeniden açılma sürecini yaşadık. Bildirilen vaka sayıları dalgalı bir seyir göstererek azalsa da salgının sürdüğü bir ortamda kısıtlamaların birçoğunun kaldırıldığını gördük</w:t>
      </w:r>
      <w:r w:rsidR="00954DB6">
        <w:rPr>
          <w:rFonts w:ascii="Arial" w:hAnsi="Arial" w:cs="Arial"/>
          <w:color w:val="222222"/>
          <w:sz w:val="28"/>
          <w:szCs w:val="28"/>
        </w:rPr>
        <w:t>.</w:t>
      </w:r>
      <w:r w:rsidR="00776B5D" w:rsidRPr="00F92B3D">
        <w:rPr>
          <w:rFonts w:ascii="Arial" w:hAnsi="Arial" w:cs="Arial"/>
          <w:color w:val="222222"/>
          <w:sz w:val="28"/>
          <w:szCs w:val="28"/>
        </w:rPr>
        <w:t> </w:t>
      </w:r>
    </w:p>
    <w:p w:rsidR="004171F1" w:rsidRPr="00F92B3D" w:rsidRDefault="004171F1"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p>
    <w:p w:rsidR="00776B5D" w:rsidRPr="00F92B3D" w:rsidRDefault="004171F1"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r w:rsidRPr="00F92B3D">
        <w:rPr>
          <w:rFonts w:ascii="Arial" w:hAnsi="Arial" w:cs="Arial"/>
          <w:color w:val="222222"/>
          <w:sz w:val="28"/>
          <w:szCs w:val="28"/>
        </w:rPr>
        <w:tab/>
      </w:r>
      <w:r w:rsidR="00776B5D" w:rsidRPr="00F92B3D">
        <w:rPr>
          <w:rFonts w:ascii="Arial" w:hAnsi="Arial" w:cs="Arial"/>
          <w:color w:val="222222"/>
          <w:sz w:val="28"/>
          <w:szCs w:val="28"/>
        </w:rPr>
        <w:t>TTB olarak sürecin çok erken aşamalarında salgın yönetiminde başarının ana kriterinin sağlıklı kişilerin hastalanmasının önlenmesi olduğunu, bunun da yolunun salgın yönetiminin öncelikli ve bilimsel bilgiye dayalı olarak, Sağlık Bakanlığı’nın sorumluluğu ve koordinasyonunda sürecin tüm bileşenlerinin katılımıyla ve şeffaf olarak hayata geçirilmesi olduğunu vurguladık.</w:t>
      </w:r>
    </w:p>
    <w:p w:rsidR="006B56BE" w:rsidRPr="00F92B3D" w:rsidRDefault="006B56BE"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p>
    <w:p w:rsidR="00776B5D" w:rsidRPr="00F92B3D" w:rsidRDefault="004171F1" w:rsidP="00F92B3D">
      <w:pPr>
        <w:pStyle w:val="NormalWeb"/>
        <w:shd w:val="clear" w:color="auto" w:fill="FFFFFF"/>
        <w:spacing w:before="120" w:beforeAutospacing="0" w:after="0" w:afterAutospacing="0" w:line="312" w:lineRule="auto"/>
        <w:jc w:val="both"/>
        <w:rPr>
          <w:rFonts w:ascii="Arial" w:hAnsi="Arial" w:cs="Arial"/>
          <w:sz w:val="28"/>
          <w:szCs w:val="28"/>
        </w:rPr>
      </w:pPr>
      <w:r w:rsidRPr="00F92B3D">
        <w:rPr>
          <w:rFonts w:ascii="Arial" w:hAnsi="Arial" w:cs="Arial"/>
          <w:color w:val="222222"/>
          <w:sz w:val="28"/>
          <w:szCs w:val="28"/>
        </w:rPr>
        <w:tab/>
      </w:r>
      <w:r w:rsidR="00776B5D" w:rsidRPr="00F92B3D">
        <w:rPr>
          <w:rFonts w:ascii="Arial" w:hAnsi="Arial" w:cs="Arial"/>
          <w:color w:val="222222"/>
          <w:sz w:val="28"/>
          <w:szCs w:val="28"/>
        </w:rPr>
        <w:t>Başlangıç döneminde Sağlık Bakanlığı iletişim kanalını kısmen açık tuttuysa da son dönemde iletişimin tekrar monoloğa dönmesi, TTB olarak soru, öneri ve taleplerimizi açık mektuplar aracılığıyla iletmek zorunda kaldık. Sağlık Bakanlığı’nın kendi “bilimsel danışma kurulunun” mu, “Bakanlık bürokrasisinin” mi ya da bir başka “yetkili kurulun” mu verdiğinin tam olarak bilemediğimiz 81 milyon yurttaşımızla birlikte sahada olan hekim ve sağlık çalışanlarını doğrudan etkileyen ve bazılarının sonuçlarından kaygı duyduğumuz kararlarla salgın yönetimine devam ediliyor. TTB olarak COVID-19 salgın sürecinin ciddiyeti ve önemini dikkate alarak her şeye rağmen Sağlık Bakanlığı ile diyalog kurma çabasından hiç vazgeçmedik. Son olarak Sağlık Bakanlığı’na 27 Ağustos 2020 tarihinde gönderdiğimiz mektupla, COVID-19 nedeniyle yaşamını yitiren sağlık çalışanlarının giderek artması, çalışma koşullarının giderek ağırlaşması nedeniyle, sağlık çalışanlarının korunması için yapılması gerekenleri gö</w:t>
      </w:r>
      <w:r w:rsidR="0087415E" w:rsidRPr="00F92B3D">
        <w:rPr>
          <w:rFonts w:ascii="Arial" w:hAnsi="Arial" w:cs="Arial"/>
          <w:color w:val="222222"/>
          <w:sz w:val="28"/>
          <w:szCs w:val="28"/>
        </w:rPr>
        <w:t xml:space="preserve">rüşmek üzere </w:t>
      </w:r>
      <w:r w:rsidR="00E803D5" w:rsidRPr="00F92B3D">
        <w:rPr>
          <w:rFonts w:ascii="Arial" w:hAnsi="Arial" w:cs="Arial"/>
          <w:color w:val="222222"/>
          <w:sz w:val="28"/>
          <w:szCs w:val="28"/>
        </w:rPr>
        <w:t>TTB MK,</w:t>
      </w:r>
      <w:r w:rsidR="004A4FC3">
        <w:rPr>
          <w:rFonts w:ascii="Arial" w:hAnsi="Arial" w:cs="Arial"/>
          <w:color w:val="222222"/>
          <w:sz w:val="28"/>
          <w:szCs w:val="28"/>
        </w:rPr>
        <w:t xml:space="preserve"> UDEK ve u</w:t>
      </w:r>
      <w:r w:rsidR="00E803D5" w:rsidRPr="00F92B3D">
        <w:rPr>
          <w:rFonts w:ascii="Arial" w:hAnsi="Arial" w:cs="Arial"/>
          <w:color w:val="222222"/>
          <w:sz w:val="28"/>
          <w:szCs w:val="28"/>
        </w:rPr>
        <w:t xml:space="preserve">zmanlık dernekleri temsilcileri ile birlikte acil </w:t>
      </w:r>
      <w:r w:rsidR="0087415E" w:rsidRPr="00F92B3D">
        <w:rPr>
          <w:rFonts w:ascii="Arial" w:hAnsi="Arial" w:cs="Arial"/>
          <w:color w:val="222222"/>
          <w:sz w:val="28"/>
          <w:szCs w:val="28"/>
        </w:rPr>
        <w:t>randevu talep etmiştik.</w:t>
      </w:r>
      <w:r w:rsidR="004A4FC3">
        <w:rPr>
          <w:rFonts w:ascii="Arial" w:hAnsi="Arial" w:cs="Arial"/>
          <w:color w:val="222222"/>
          <w:sz w:val="28"/>
          <w:szCs w:val="28"/>
        </w:rPr>
        <w:t xml:space="preserve"> </w:t>
      </w:r>
      <w:r w:rsidR="00E803D5" w:rsidRPr="00F92B3D">
        <w:rPr>
          <w:rFonts w:ascii="Arial" w:hAnsi="Arial" w:cs="Arial"/>
          <w:sz w:val="28"/>
          <w:szCs w:val="28"/>
          <w:shd w:val="clear" w:color="auto" w:fill="FFFFFF"/>
        </w:rPr>
        <w:t>3 Eylül tarihin</w:t>
      </w:r>
      <w:r w:rsidR="00954DB6">
        <w:rPr>
          <w:rFonts w:ascii="Arial" w:hAnsi="Arial" w:cs="Arial"/>
          <w:sz w:val="28"/>
          <w:szCs w:val="28"/>
          <w:shd w:val="clear" w:color="auto" w:fill="FFFFFF"/>
        </w:rPr>
        <w:t>de gerçekleşen ve benim ve TTB Covid-19 İzleme K</w:t>
      </w:r>
      <w:r w:rsidR="00E803D5" w:rsidRPr="00F92B3D">
        <w:rPr>
          <w:rFonts w:ascii="Arial" w:hAnsi="Arial" w:cs="Arial"/>
          <w:sz w:val="28"/>
          <w:szCs w:val="28"/>
          <w:shd w:val="clear" w:color="auto" w:fill="FFFFFF"/>
        </w:rPr>
        <w:t xml:space="preserve">urulu </w:t>
      </w:r>
      <w:r w:rsidR="00E803D5" w:rsidRPr="00F92B3D">
        <w:rPr>
          <w:rFonts w:ascii="Arial" w:hAnsi="Arial" w:cs="Arial"/>
          <w:sz w:val="28"/>
          <w:szCs w:val="28"/>
          <w:shd w:val="clear" w:color="auto" w:fill="FFFFFF"/>
        </w:rPr>
        <w:lastRenderedPageBreak/>
        <w:t>üyesi Dr.</w:t>
      </w:r>
      <w:r w:rsidR="00954DB6">
        <w:rPr>
          <w:rFonts w:ascii="Arial" w:hAnsi="Arial" w:cs="Arial"/>
          <w:sz w:val="28"/>
          <w:szCs w:val="28"/>
          <w:shd w:val="clear" w:color="auto" w:fill="FFFFFF"/>
        </w:rPr>
        <w:t xml:space="preserve"> </w:t>
      </w:r>
      <w:r w:rsidR="00E803D5" w:rsidRPr="00F92B3D">
        <w:rPr>
          <w:rFonts w:ascii="Arial" w:hAnsi="Arial" w:cs="Arial"/>
          <w:sz w:val="28"/>
          <w:szCs w:val="28"/>
          <w:shd w:val="clear" w:color="auto" w:fill="FFFFFF"/>
        </w:rPr>
        <w:t>Özlem</w:t>
      </w:r>
      <w:r w:rsidR="00954DB6">
        <w:rPr>
          <w:rFonts w:ascii="Arial" w:hAnsi="Arial" w:cs="Arial"/>
          <w:sz w:val="28"/>
          <w:szCs w:val="28"/>
          <w:shd w:val="clear" w:color="auto" w:fill="FFFFFF"/>
        </w:rPr>
        <w:t xml:space="preserve"> </w:t>
      </w:r>
      <w:r w:rsidR="00E803D5" w:rsidRPr="00F92B3D">
        <w:rPr>
          <w:rFonts w:ascii="Arial" w:hAnsi="Arial" w:cs="Arial"/>
          <w:sz w:val="28"/>
          <w:szCs w:val="28"/>
          <w:shd w:val="clear" w:color="auto" w:fill="FFFFFF"/>
        </w:rPr>
        <w:t>Azap’ın katıldığı randevuda hekim ve sağlık çalışanlarının içinde bulundukları koşullar ve tükenmişlik, hekim ve sağlık çalışanlarının maaşları ve COVID-19’a yakalanan sağlık çalışanlarının maaşlarında yapılan kesintiler, tarama testleri, grip ve pnömokok aşıları, COVID-19 aşısı çalışmaları, COVID-19 ile ilgili Türkiye verileri ile tabip odası yöneticileri ve hekimlere yönelik baskılar konuşuldu.</w:t>
      </w:r>
    </w:p>
    <w:p w:rsidR="0087415E" w:rsidRPr="00F92B3D" w:rsidRDefault="0087415E"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p>
    <w:p w:rsidR="0087415E" w:rsidRPr="00F92B3D" w:rsidRDefault="004171F1"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r w:rsidRPr="00F92B3D">
        <w:rPr>
          <w:rFonts w:ascii="Arial" w:hAnsi="Arial" w:cs="Arial"/>
          <w:color w:val="222222"/>
          <w:sz w:val="28"/>
          <w:szCs w:val="28"/>
        </w:rPr>
        <w:tab/>
      </w:r>
      <w:r w:rsidR="00776B5D" w:rsidRPr="00F92B3D">
        <w:rPr>
          <w:rFonts w:ascii="Arial" w:hAnsi="Arial" w:cs="Arial"/>
          <w:color w:val="222222"/>
          <w:sz w:val="28"/>
          <w:szCs w:val="28"/>
        </w:rPr>
        <w:t xml:space="preserve">Bütün bunlara karşın salgın sürecinin ne yazık ki iyi yönetilmediğini, salgınla mücadelede adımlar atılırken epidemiyolojik veriler ve bilimsel yöntemlerle hareket edilmediğini, </w:t>
      </w:r>
      <w:r w:rsidR="00E803D5" w:rsidRPr="00F92B3D">
        <w:rPr>
          <w:rFonts w:ascii="Arial" w:hAnsi="Arial" w:cs="Arial"/>
          <w:color w:val="222222"/>
          <w:sz w:val="28"/>
          <w:szCs w:val="28"/>
        </w:rPr>
        <w:t xml:space="preserve">bunun </w:t>
      </w:r>
      <w:r w:rsidR="00776B5D" w:rsidRPr="00F92B3D">
        <w:rPr>
          <w:rFonts w:ascii="Arial" w:hAnsi="Arial" w:cs="Arial"/>
          <w:color w:val="222222"/>
          <w:sz w:val="28"/>
          <w:szCs w:val="28"/>
        </w:rPr>
        <w:t>Türkiye’de vaka ve ölüm sayıları</w:t>
      </w:r>
      <w:r w:rsidR="00E803D5" w:rsidRPr="00F92B3D">
        <w:rPr>
          <w:rFonts w:ascii="Arial" w:hAnsi="Arial" w:cs="Arial"/>
          <w:color w:val="222222"/>
          <w:sz w:val="28"/>
          <w:szCs w:val="28"/>
        </w:rPr>
        <w:t>nın yeniden artmasıyla görüldüğünü ilettik</w:t>
      </w:r>
      <w:r w:rsidR="00776B5D" w:rsidRPr="00F92B3D">
        <w:rPr>
          <w:rFonts w:ascii="Arial" w:hAnsi="Arial" w:cs="Arial"/>
          <w:color w:val="222222"/>
          <w:sz w:val="28"/>
          <w:szCs w:val="28"/>
        </w:rPr>
        <w:t xml:space="preserve">. </w:t>
      </w:r>
      <w:r w:rsidR="003476A5" w:rsidRPr="00F92B3D">
        <w:rPr>
          <w:rFonts w:ascii="Arial" w:hAnsi="Arial" w:cs="Arial"/>
          <w:color w:val="222222"/>
          <w:sz w:val="28"/>
          <w:szCs w:val="28"/>
        </w:rPr>
        <w:t>Dün itibarı ile toplam kayıp sayısı 7858 vaka sayısı 311.455 e yükseldi.</w:t>
      </w:r>
      <w:r w:rsidR="00954DB6">
        <w:rPr>
          <w:rFonts w:ascii="Arial" w:hAnsi="Arial" w:cs="Arial"/>
          <w:color w:val="222222"/>
          <w:sz w:val="28"/>
          <w:szCs w:val="28"/>
        </w:rPr>
        <w:t xml:space="preserve"> </w:t>
      </w:r>
      <w:r w:rsidR="003476A5" w:rsidRPr="00F92B3D">
        <w:rPr>
          <w:rFonts w:ascii="Arial" w:hAnsi="Arial" w:cs="Arial"/>
          <w:color w:val="222222"/>
          <w:sz w:val="28"/>
          <w:szCs w:val="28"/>
        </w:rPr>
        <w:t>Bugüne kadar 43’ü</w:t>
      </w:r>
      <w:r w:rsidR="00776B5D" w:rsidRPr="00F92B3D">
        <w:rPr>
          <w:rFonts w:ascii="Arial" w:hAnsi="Arial" w:cs="Arial"/>
          <w:color w:val="222222"/>
          <w:sz w:val="28"/>
          <w:szCs w:val="28"/>
        </w:rPr>
        <w:t xml:space="preserve"> hekim </w:t>
      </w:r>
      <w:r w:rsidR="003476A5" w:rsidRPr="00F92B3D">
        <w:rPr>
          <w:rFonts w:ascii="Arial" w:hAnsi="Arial" w:cs="Arial"/>
          <w:color w:val="222222"/>
          <w:sz w:val="28"/>
          <w:szCs w:val="28"/>
        </w:rPr>
        <w:t xml:space="preserve">olmak üzere 100 sağlık emekçisi </w:t>
      </w:r>
      <w:r w:rsidR="00776B5D" w:rsidRPr="00F92B3D">
        <w:rPr>
          <w:rFonts w:ascii="Arial" w:hAnsi="Arial" w:cs="Arial"/>
          <w:color w:val="222222"/>
          <w:sz w:val="28"/>
          <w:szCs w:val="28"/>
        </w:rPr>
        <w:t xml:space="preserve"> arkadaşımızı bu mücadelede yitirmiş olmak bizim için bu sürecin zorluğunu ve acısını tarifsiz hale getiriyor. Bir meslektaşımızı, bir sağlık çalışanını daha kaybetmek istemiyoruz. </w:t>
      </w:r>
    </w:p>
    <w:p w:rsidR="00776B5D" w:rsidRPr="00F92B3D" w:rsidRDefault="00776B5D"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r w:rsidRPr="00F92B3D">
        <w:rPr>
          <w:rFonts w:ascii="Arial" w:hAnsi="Arial" w:cs="Arial"/>
          <w:color w:val="222222"/>
          <w:sz w:val="28"/>
          <w:szCs w:val="28"/>
        </w:rPr>
        <w:t> </w:t>
      </w:r>
    </w:p>
    <w:p w:rsidR="0087415E" w:rsidRPr="00F92B3D" w:rsidRDefault="004171F1"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r w:rsidRPr="00F92B3D">
        <w:rPr>
          <w:rFonts w:ascii="Arial" w:hAnsi="Arial" w:cs="Arial"/>
          <w:color w:val="222222"/>
          <w:sz w:val="28"/>
          <w:szCs w:val="28"/>
        </w:rPr>
        <w:tab/>
      </w:r>
      <w:r w:rsidR="00776B5D" w:rsidRPr="00F92B3D">
        <w:rPr>
          <w:rFonts w:ascii="Arial" w:hAnsi="Arial" w:cs="Arial"/>
          <w:color w:val="222222"/>
          <w:sz w:val="28"/>
          <w:szCs w:val="28"/>
        </w:rPr>
        <w:t>Türk Tabipleri Birliği çatısı altında bu süreçte yapılan tüm çalışmaların harcında başta siz üyelerimiz, tabip od</w:t>
      </w:r>
      <w:r w:rsidR="003476A5" w:rsidRPr="00F92B3D">
        <w:rPr>
          <w:rFonts w:ascii="Arial" w:hAnsi="Arial" w:cs="Arial"/>
          <w:color w:val="222222"/>
          <w:sz w:val="28"/>
          <w:szCs w:val="28"/>
        </w:rPr>
        <w:t xml:space="preserve">ası yöneticilerimiz ve dayanışma </w:t>
      </w:r>
      <w:r w:rsidR="00776B5D" w:rsidRPr="00F92B3D">
        <w:rPr>
          <w:rFonts w:ascii="Arial" w:hAnsi="Arial" w:cs="Arial"/>
          <w:color w:val="222222"/>
          <w:sz w:val="28"/>
          <w:szCs w:val="28"/>
        </w:rPr>
        <w:t xml:space="preserve">içindeki tüm meslektaşlarımızın katkısı, emeği, çabası var. Başta COVID-19 polikliniklerinde, servislerinde gece gündüz emek veren meslektaşlarımız olmak üzere, sağlık hizmetlerinin her basamağında görev yapan, bu sürecin zorluklarını aileleri, çocukları, yakınlarıyla birlikte fedakârca göğüsleyen tüm meslektaşlarıma ve tüm sağlık çalışanlarına ve minnettarlığımı ifade etmek için ne söylesem az gelir. </w:t>
      </w:r>
    </w:p>
    <w:p w:rsidR="00776B5D" w:rsidRPr="00F92B3D" w:rsidRDefault="00776B5D"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r w:rsidRPr="00F92B3D">
        <w:rPr>
          <w:rFonts w:ascii="Arial" w:hAnsi="Arial" w:cs="Arial"/>
          <w:color w:val="222222"/>
          <w:sz w:val="28"/>
          <w:szCs w:val="28"/>
        </w:rPr>
        <w:t> </w:t>
      </w:r>
    </w:p>
    <w:p w:rsidR="0087415E" w:rsidRPr="00F92B3D" w:rsidRDefault="004171F1"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r w:rsidRPr="00F92B3D">
        <w:rPr>
          <w:rFonts w:ascii="Arial" w:hAnsi="Arial" w:cs="Arial"/>
          <w:color w:val="222222"/>
          <w:sz w:val="28"/>
          <w:szCs w:val="28"/>
        </w:rPr>
        <w:tab/>
      </w:r>
      <w:r w:rsidR="00776B5D" w:rsidRPr="00F92B3D">
        <w:rPr>
          <w:rFonts w:ascii="Arial" w:hAnsi="Arial" w:cs="Arial"/>
          <w:color w:val="222222"/>
          <w:sz w:val="28"/>
          <w:szCs w:val="28"/>
        </w:rPr>
        <w:t xml:space="preserve">Hayatını kaybedenler ve yakınları için çok acı sonuçları olan bu dönemin daha büyük acılarla devam etmemesi, ülkemiz ve dünyamız için en az kayıpla sonlandırılabilmesi için bilimin ve aklın yolundan ayrılmadan çalışmaya devam edeceğimizi bir kez daha vurgulamak isterim. Sağlık alanında yaşanan tüm sorunlara karşı, hekimler ve sağlık </w:t>
      </w:r>
      <w:r w:rsidR="00776B5D" w:rsidRPr="00F92B3D">
        <w:rPr>
          <w:rFonts w:ascii="Arial" w:hAnsi="Arial" w:cs="Arial"/>
          <w:color w:val="222222"/>
          <w:sz w:val="28"/>
          <w:szCs w:val="28"/>
        </w:rPr>
        <w:lastRenderedPageBreak/>
        <w:t>çalışanlarına, sağlık hakkına yönelik her tür saldırıya karşı mücadelemiz devam edecek. Bu süreçte, bizleri yalnız bırakmayan, bizlere destek olan tüm meslektaşlarımıza, beraber çalıştığımız tüm aktivistlerimize,</w:t>
      </w:r>
      <w:r w:rsidR="003476A5" w:rsidRPr="00F92B3D">
        <w:rPr>
          <w:rFonts w:ascii="Arial" w:hAnsi="Arial" w:cs="Arial"/>
          <w:color w:val="222222"/>
          <w:sz w:val="28"/>
          <w:szCs w:val="28"/>
        </w:rPr>
        <w:t xml:space="preserve"> tüm emek ve meslek örgütlerine,sendikalara </w:t>
      </w:r>
      <w:r w:rsidR="00776B5D" w:rsidRPr="00F92B3D">
        <w:rPr>
          <w:rFonts w:ascii="Arial" w:hAnsi="Arial" w:cs="Arial"/>
          <w:color w:val="222222"/>
          <w:sz w:val="28"/>
          <w:szCs w:val="28"/>
        </w:rPr>
        <w:t xml:space="preserve">en içten teşekkürlerimi iletiyorum. </w:t>
      </w:r>
    </w:p>
    <w:p w:rsidR="00F92B3D" w:rsidRDefault="00F92B3D"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p>
    <w:p w:rsidR="00776B5D" w:rsidRPr="00F92B3D" w:rsidRDefault="00F92B3D"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bookmarkStart w:id="0" w:name="_GoBack"/>
      <w:bookmarkEnd w:id="0"/>
      <w:r>
        <w:rPr>
          <w:rFonts w:ascii="Arial" w:hAnsi="Arial" w:cs="Arial"/>
          <w:color w:val="222222"/>
          <w:sz w:val="28"/>
          <w:szCs w:val="28"/>
        </w:rPr>
        <w:tab/>
      </w:r>
      <w:r w:rsidR="00776B5D" w:rsidRPr="00F92B3D">
        <w:rPr>
          <w:rFonts w:ascii="Arial" w:hAnsi="Arial" w:cs="Arial"/>
          <w:color w:val="222222"/>
          <w:sz w:val="28"/>
          <w:szCs w:val="28"/>
        </w:rPr>
        <w:t>Teşekkür etmeden geçem</w:t>
      </w:r>
      <w:r w:rsidR="004171F1" w:rsidRPr="00F92B3D">
        <w:rPr>
          <w:rFonts w:ascii="Arial" w:hAnsi="Arial" w:cs="Arial"/>
          <w:color w:val="222222"/>
          <w:sz w:val="28"/>
          <w:szCs w:val="28"/>
        </w:rPr>
        <w:t>e</w:t>
      </w:r>
      <w:r w:rsidR="00776B5D" w:rsidRPr="00F92B3D">
        <w:rPr>
          <w:rFonts w:ascii="Arial" w:hAnsi="Arial" w:cs="Arial"/>
          <w:color w:val="222222"/>
          <w:sz w:val="28"/>
          <w:szCs w:val="28"/>
        </w:rPr>
        <w:t xml:space="preserve">yeceğim bir çok kişi var ama sevgili hukukçularımızı öne almak istiyorum. Ziynet Özçelik, Mustafa Güler, Verda Ersoy ve Özgür Erbaş. Her zaman yanımızdaydınız. Sizlere ne kadar teşekkür etsek azdır. Merkezi büro çalışanlarımız Sevgili İkbal ve Sinan Solmaz, Yeter, İsmail, Özkan, Zerrin, Abdüllatif, Bora, Jülide, </w:t>
      </w:r>
      <w:r w:rsidR="004171F1" w:rsidRPr="00F92B3D">
        <w:rPr>
          <w:rFonts w:ascii="Arial" w:hAnsi="Arial" w:cs="Arial"/>
          <w:color w:val="222222"/>
          <w:sz w:val="28"/>
          <w:szCs w:val="28"/>
        </w:rPr>
        <w:t>Ayla</w:t>
      </w:r>
      <w:r w:rsidR="00776B5D" w:rsidRPr="00F92B3D">
        <w:rPr>
          <w:rFonts w:ascii="Arial" w:hAnsi="Arial" w:cs="Arial"/>
          <w:color w:val="222222"/>
          <w:sz w:val="28"/>
          <w:szCs w:val="28"/>
        </w:rPr>
        <w:t xml:space="preserve"> yardımlarınız emekleriniz için minnettarız. Geçtiğimiz aylarda emekli olmasına rağmen hiç emekli olmamış gibi bize destek veren sevgili Mutlu Sereli Kaan. Çok teşekkürler.</w:t>
      </w:r>
    </w:p>
    <w:p w:rsidR="0087415E" w:rsidRPr="00F92B3D" w:rsidRDefault="0087415E"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p>
    <w:p w:rsidR="003476A5" w:rsidRPr="00F92B3D" w:rsidRDefault="004171F1"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r w:rsidRPr="00F92B3D">
        <w:rPr>
          <w:rFonts w:ascii="Arial" w:hAnsi="Arial" w:cs="Arial"/>
          <w:color w:val="222222"/>
          <w:sz w:val="28"/>
          <w:szCs w:val="28"/>
        </w:rPr>
        <w:tab/>
      </w:r>
      <w:r w:rsidR="00954DB6">
        <w:rPr>
          <w:rFonts w:ascii="Arial" w:hAnsi="Arial" w:cs="Arial"/>
          <w:color w:val="222222"/>
          <w:sz w:val="28"/>
          <w:szCs w:val="28"/>
        </w:rPr>
        <w:t>Bu süreçte TTB’</w:t>
      </w:r>
      <w:r w:rsidR="004A4FC3">
        <w:rPr>
          <w:rFonts w:ascii="Arial" w:hAnsi="Arial" w:cs="Arial"/>
          <w:color w:val="222222"/>
          <w:sz w:val="28"/>
          <w:szCs w:val="28"/>
        </w:rPr>
        <w:t>ye destek veren bir</w:t>
      </w:r>
      <w:r w:rsidR="003476A5" w:rsidRPr="00F92B3D">
        <w:rPr>
          <w:rFonts w:ascii="Arial" w:hAnsi="Arial" w:cs="Arial"/>
          <w:color w:val="222222"/>
          <w:sz w:val="28"/>
          <w:szCs w:val="28"/>
        </w:rPr>
        <w:t>çok sanatçı oldu.</w:t>
      </w:r>
      <w:r w:rsidR="00954DB6">
        <w:rPr>
          <w:rFonts w:ascii="Arial" w:hAnsi="Arial" w:cs="Arial"/>
          <w:color w:val="222222"/>
          <w:sz w:val="28"/>
          <w:szCs w:val="28"/>
        </w:rPr>
        <w:t xml:space="preserve"> </w:t>
      </w:r>
      <w:r w:rsidR="003476A5" w:rsidRPr="00F92B3D">
        <w:rPr>
          <w:rFonts w:ascii="Arial" w:hAnsi="Arial" w:cs="Arial"/>
          <w:color w:val="222222"/>
          <w:sz w:val="28"/>
          <w:szCs w:val="28"/>
        </w:rPr>
        <w:t>Değerli sanatçı Rutkay Aziz’in 27.Altın Koza Yaşam boyu onur ödülünü TTB’ye armağan edişi bize ve tü</w:t>
      </w:r>
      <w:r w:rsidR="004F51F9" w:rsidRPr="00F92B3D">
        <w:rPr>
          <w:rFonts w:ascii="Arial" w:hAnsi="Arial" w:cs="Arial"/>
          <w:color w:val="222222"/>
          <w:sz w:val="28"/>
          <w:szCs w:val="28"/>
        </w:rPr>
        <w:t>n sağlık çalışanlarına moral verdi,</w:t>
      </w:r>
      <w:r w:rsidR="004A4FC3">
        <w:rPr>
          <w:rFonts w:ascii="Arial" w:hAnsi="Arial" w:cs="Arial"/>
          <w:color w:val="222222"/>
          <w:sz w:val="28"/>
          <w:szCs w:val="28"/>
        </w:rPr>
        <w:t xml:space="preserve"> </w:t>
      </w:r>
      <w:r w:rsidR="004F51F9" w:rsidRPr="00F92B3D">
        <w:rPr>
          <w:rFonts w:ascii="Arial" w:hAnsi="Arial" w:cs="Arial"/>
          <w:color w:val="222222"/>
          <w:sz w:val="28"/>
          <w:szCs w:val="28"/>
        </w:rPr>
        <w:t>güç verdi.</w:t>
      </w:r>
      <w:r w:rsidR="004A4FC3">
        <w:rPr>
          <w:rFonts w:ascii="Arial" w:hAnsi="Arial" w:cs="Arial"/>
          <w:color w:val="222222"/>
          <w:sz w:val="28"/>
          <w:szCs w:val="28"/>
        </w:rPr>
        <w:t xml:space="preserve"> </w:t>
      </w:r>
      <w:r w:rsidR="004F51F9" w:rsidRPr="00F92B3D">
        <w:rPr>
          <w:rFonts w:ascii="Arial" w:hAnsi="Arial" w:cs="Arial"/>
          <w:color w:val="222222"/>
          <w:sz w:val="28"/>
          <w:szCs w:val="28"/>
        </w:rPr>
        <w:t>Huzurlarınızda kendisine bir kere daha teşekkür etmek istiyorum.</w:t>
      </w:r>
      <w:r w:rsidRPr="00F92B3D">
        <w:rPr>
          <w:rFonts w:ascii="Arial" w:hAnsi="Arial" w:cs="Arial"/>
          <w:color w:val="222222"/>
          <w:sz w:val="28"/>
          <w:szCs w:val="28"/>
        </w:rPr>
        <w:t xml:space="preserve"> İ</w:t>
      </w:r>
      <w:r w:rsidR="004F51F9" w:rsidRPr="00F92B3D">
        <w:rPr>
          <w:rFonts w:ascii="Arial" w:hAnsi="Arial" w:cs="Arial"/>
          <w:color w:val="222222"/>
          <w:sz w:val="28"/>
          <w:szCs w:val="28"/>
        </w:rPr>
        <w:t>yi ki Rutkay Azizler var.</w:t>
      </w:r>
      <w:r w:rsidR="004A4FC3">
        <w:rPr>
          <w:rFonts w:ascii="Arial" w:hAnsi="Arial" w:cs="Arial"/>
          <w:color w:val="222222"/>
          <w:sz w:val="28"/>
          <w:szCs w:val="28"/>
        </w:rPr>
        <w:t xml:space="preserve"> </w:t>
      </w:r>
      <w:r w:rsidR="004F51F9" w:rsidRPr="00F92B3D">
        <w:rPr>
          <w:rFonts w:ascii="Arial" w:hAnsi="Arial" w:cs="Arial"/>
          <w:color w:val="222222"/>
          <w:sz w:val="28"/>
          <w:szCs w:val="28"/>
        </w:rPr>
        <w:t>İyi ki duyarlı sanatçılar var.</w:t>
      </w:r>
    </w:p>
    <w:p w:rsidR="0087415E" w:rsidRPr="00F92B3D" w:rsidRDefault="0087415E"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p>
    <w:p w:rsidR="0087415E" w:rsidRPr="00F92B3D" w:rsidRDefault="004171F1"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r w:rsidRPr="00F92B3D">
        <w:rPr>
          <w:rFonts w:ascii="Arial" w:hAnsi="Arial" w:cs="Arial"/>
          <w:color w:val="222222"/>
          <w:sz w:val="28"/>
          <w:szCs w:val="28"/>
        </w:rPr>
        <w:tab/>
      </w:r>
      <w:r w:rsidR="00776B5D" w:rsidRPr="00F92B3D">
        <w:rPr>
          <w:rFonts w:ascii="Arial" w:hAnsi="Arial" w:cs="Arial"/>
          <w:color w:val="222222"/>
          <w:sz w:val="28"/>
          <w:szCs w:val="28"/>
        </w:rPr>
        <w:t>Hekimlerin ve sağlık çalışanlarının ekonomik ve özlük haklarının korunup geliştirilmesinin yolunun</w:t>
      </w:r>
      <w:r w:rsidR="0087415E" w:rsidRPr="00F92B3D">
        <w:rPr>
          <w:rFonts w:ascii="Arial" w:hAnsi="Arial" w:cs="Arial"/>
          <w:color w:val="222222"/>
          <w:sz w:val="28"/>
          <w:szCs w:val="28"/>
        </w:rPr>
        <w:t xml:space="preserve"> ülkedeki genel emek mücadelesi ile içiçe olduğunu akıldan çıkarmadan; hekimliğin her zaman mağdurdan yana olan vasfını unutmadan; ülkedeki demokrasi, insan hakları ve barış mücadelesine TTB’nin on yıllardır yaptığı katkılara elden geldiğince birer tuğla koymaya çalıştığımız bir dönemin sonuna geldik.</w:t>
      </w:r>
    </w:p>
    <w:p w:rsidR="0087415E" w:rsidRPr="00F92B3D" w:rsidRDefault="0087415E"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p>
    <w:p w:rsidR="004F51F9" w:rsidRPr="00F92B3D" w:rsidRDefault="004171F1"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r w:rsidRPr="00F92B3D">
        <w:rPr>
          <w:rFonts w:ascii="Arial" w:hAnsi="Arial" w:cs="Arial"/>
          <w:color w:val="222222"/>
          <w:sz w:val="28"/>
          <w:szCs w:val="28"/>
        </w:rPr>
        <w:tab/>
      </w:r>
      <w:r w:rsidR="00776B5D" w:rsidRPr="00F92B3D">
        <w:rPr>
          <w:rFonts w:ascii="Arial" w:hAnsi="Arial" w:cs="Arial"/>
          <w:color w:val="222222"/>
          <w:sz w:val="28"/>
          <w:szCs w:val="28"/>
        </w:rPr>
        <w:t>Kuşkusuz bu bir bayrak yarışı ve iyi hekimlik değerlerini elden ele taşıdığımız bu yarışta bize ayrılan</w:t>
      </w:r>
      <w:r w:rsidR="0087415E" w:rsidRPr="00F92B3D">
        <w:rPr>
          <w:rFonts w:ascii="Arial" w:hAnsi="Arial" w:cs="Arial"/>
          <w:color w:val="222222"/>
          <w:sz w:val="28"/>
          <w:szCs w:val="28"/>
        </w:rPr>
        <w:t xml:space="preserve"> süre bitmiş bulunuyor. Devretme sürecinde sıkıntılarımız olmakla birlikte üzerimizdeki yetkiyi ve </w:t>
      </w:r>
      <w:r w:rsidR="0087415E" w:rsidRPr="00F92B3D">
        <w:rPr>
          <w:rFonts w:ascii="Arial" w:hAnsi="Arial" w:cs="Arial"/>
          <w:color w:val="222222"/>
          <w:sz w:val="28"/>
          <w:szCs w:val="28"/>
        </w:rPr>
        <w:lastRenderedPageBreak/>
        <w:t>sorumluluğu önce bugün değerli Divan’a, yarın da yeni seçilecek arkadaşlarımıza gururla devredeceğiz.</w:t>
      </w:r>
    </w:p>
    <w:p w:rsidR="00776B5D" w:rsidRPr="00F92B3D" w:rsidRDefault="00776B5D"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p>
    <w:p w:rsidR="00776B5D" w:rsidRPr="00F92B3D" w:rsidRDefault="004171F1"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r w:rsidRPr="00F92B3D">
        <w:rPr>
          <w:rFonts w:ascii="Arial" w:hAnsi="Arial" w:cs="Arial"/>
          <w:color w:val="222222"/>
          <w:sz w:val="28"/>
          <w:szCs w:val="28"/>
        </w:rPr>
        <w:tab/>
      </w:r>
      <w:r w:rsidR="004F51F9" w:rsidRPr="00F92B3D">
        <w:rPr>
          <w:rFonts w:ascii="Arial" w:hAnsi="Arial" w:cs="Arial"/>
          <w:color w:val="222222"/>
          <w:sz w:val="28"/>
          <w:szCs w:val="28"/>
        </w:rPr>
        <w:t>Ben</w:t>
      </w:r>
      <w:r w:rsidR="002E291B" w:rsidRPr="00F92B3D">
        <w:rPr>
          <w:rFonts w:ascii="Arial" w:hAnsi="Arial" w:cs="Arial"/>
          <w:color w:val="222222"/>
          <w:sz w:val="28"/>
          <w:szCs w:val="28"/>
        </w:rPr>
        <w:t>im</w:t>
      </w:r>
      <w:r w:rsidR="00776B5D" w:rsidRPr="00F92B3D">
        <w:rPr>
          <w:rFonts w:ascii="Arial" w:hAnsi="Arial" w:cs="Arial"/>
          <w:color w:val="222222"/>
          <w:sz w:val="28"/>
          <w:szCs w:val="28"/>
        </w:rPr>
        <w:t xml:space="preserve"> bu örgütün</w:t>
      </w:r>
      <w:r w:rsidR="004F51F9" w:rsidRPr="00F92B3D">
        <w:rPr>
          <w:rFonts w:ascii="Arial" w:hAnsi="Arial" w:cs="Arial"/>
          <w:color w:val="222222"/>
          <w:sz w:val="28"/>
          <w:szCs w:val="28"/>
        </w:rPr>
        <w:t>, TTB’nin  en iyi hatibi olduğum</w:t>
      </w:r>
      <w:r w:rsidR="002E291B" w:rsidRPr="00F92B3D">
        <w:rPr>
          <w:rFonts w:ascii="Arial" w:hAnsi="Arial" w:cs="Arial"/>
          <w:color w:val="222222"/>
          <w:sz w:val="28"/>
          <w:szCs w:val="28"/>
        </w:rPr>
        <w:t xml:space="preserve"> söylenemez.</w:t>
      </w:r>
      <w:r w:rsidR="00954DB6">
        <w:rPr>
          <w:rFonts w:ascii="Arial" w:hAnsi="Arial" w:cs="Arial"/>
          <w:color w:val="222222"/>
          <w:sz w:val="28"/>
          <w:szCs w:val="28"/>
        </w:rPr>
        <w:t xml:space="preserve"> </w:t>
      </w:r>
      <w:r w:rsidR="00776B5D" w:rsidRPr="00F92B3D">
        <w:rPr>
          <w:rFonts w:ascii="Arial" w:hAnsi="Arial" w:cs="Arial"/>
          <w:color w:val="222222"/>
          <w:sz w:val="28"/>
          <w:szCs w:val="28"/>
        </w:rPr>
        <w:t>Ama</w:t>
      </w:r>
      <w:r w:rsidR="004F51F9" w:rsidRPr="00F92B3D">
        <w:rPr>
          <w:rFonts w:ascii="Arial" w:hAnsi="Arial" w:cs="Arial"/>
          <w:color w:val="222222"/>
          <w:sz w:val="28"/>
          <w:szCs w:val="28"/>
        </w:rPr>
        <w:t xml:space="preserve"> ülkenin ekonomik krizle boğuştuğu bir dönemde, sağlık hizmetinde başta şiddet olmak üzere büyük</w:t>
      </w:r>
      <w:r w:rsidR="0087415E" w:rsidRPr="00F92B3D">
        <w:rPr>
          <w:rFonts w:ascii="Arial" w:hAnsi="Arial" w:cs="Arial"/>
          <w:color w:val="222222"/>
          <w:sz w:val="28"/>
          <w:szCs w:val="28"/>
        </w:rPr>
        <w:t xml:space="preserve"> sorunların yaşandığı bir iklimde ve tüm bunların ötesinde halen de devam eden, herkesi hepimizi, bedenen ve ruhen sarsan COVID-19 pandemisinin yaşandığı bir ülkede; başta hekimler olmak üzere bütün sağlık çalışanlarının sözü, sesi, çığlığı olmayı başardığımı umuyorum.</w:t>
      </w:r>
    </w:p>
    <w:p w:rsidR="0087415E" w:rsidRPr="00F92B3D" w:rsidRDefault="0087415E"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p>
    <w:p w:rsidR="00776B5D" w:rsidRPr="00F92B3D" w:rsidRDefault="004171F1"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r w:rsidRPr="00F92B3D">
        <w:rPr>
          <w:rFonts w:ascii="Arial" w:hAnsi="Arial" w:cs="Arial"/>
          <w:color w:val="222222"/>
          <w:sz w:val="28"/>
          <w:szCs w:val="28"/>
        </w:rPr>
        <w:tab/>
      </w:r>
      <w:r w:rsidR="00776B5D" w:rsidRPr="00F92B3D">
        <w:rPr>
          <w:rFonts w:ascii="Arial" w:hAnsi="Arial" w:cs="Arial"/>
          <w:color w:val="222222"/>
          <w:sz w:val="28"/>
          <w:szCs w:val="28"/>
        </w:rPr>
        <w:t xml:space="preserve">TTB </w:t>
      </w:r>
      <w:r w:rsidR="004606CE" w:rsidRPr="00F92B3D">
        <w:rPr>
          <w:rFonts w:ascii="Arial" w:hAnsi="Arial" w:cs="Arial"/>
          <w:color w:val="222222"/>
          <w:sz w:val="28"/>
          <w:szCs w:val="28"/>
        </w:rPr>
        <w:t>B</w:t>
      </w:r>
      <w:r w:rsidR="00776B5D" w:rsidRPr="00F92B3D">
        <w:rPr>
          <w:rFonts w:ascii="Arial" w:hAnsi="Arial" w:cs="Arial"/>
          <w:color w:val="222222"/>
          <w:sz w:val="28"/>
          <w:szCs w:val="28"/>
        </w:rPr>
        <w:t>aşkanlığını onur ve gururla yaptığım 2 yıllık dönemde M</w:t>
      </w:r>
      <w:r w:rsidR="004606CE" w:rsidRPr="00F92B3D">
        <w:rPr>
          <w:rFonts w:ascii="Arial" w:hAnsi="Arial" w:cs="Arial"/>
          <w:color w:val="222222"/>
          <w:sz w:val="28"/>
          <w:szCs w:val="28"/>
        </w:rPr>
        <w:t>K</w:t>
      </w:r>
      <w:r w:rsidR="00776B5D" w:rsidRPr="00F92B3D">
        <w:rPr>
          <w:rFonts w:ascii="Arial" w:hAnsi="Arial" w:cs="Arial"/>
          <w:color w:val="222222"/>
          <w:sz w:val="28"/>
          <w:szCs w:val="28"/>
        </w:rPr>
        <w:t>’deki arkadaşlarımla birlikte;</w:t>
      </w:r>
      <w:r w:rsidR="0087415E" w:rsidRPr="00F92B3D">
        <w:rPr>
          <w:rFonts w:ascii="Arial" w:hAnsi="Arial" w:cs="Arial"/>
          <w:color w:val="222222"/>
          <w:sz w:val="28"/>
          <w:szCs w:val="28"/>
        </w:rPr>
        <w:t xml:space="preserve"> odalarımızın, meslektaşlarımızın ihtiyaç duyduğu her an ve her yerde yanı başlarında olmanın; İzmir’den Diyarbakır’a, Trabzon’dan Hatay’a, Edirne’den Şırnak’a kadar TTB’nin bütün renk ve</w:t>
      </w:r>
      <w:r w:rsidR="00954DB6">
        <w:rPr>
          <w:rFonts w:ascii="Arial" w:hAnsi="Arial" w:cs="Arial"/>
          <w:color w:val="222222"/>
          <w:sz w:val="28"/>
          <w:szCs w:val="28"/>
        </w:rPr>
        <w:t xml:space="preserve"> </w:t>
      </w:r>
      <w:r w:rsidR="00776B5D" w:rsidRPr="00F92B3D">
        <w:rPr>
          <w:rFonts w:ascii="Arial" w:hAnsi="Arial" w:cs="Arial"/>
          <w:color w:val="222222"/>
          <w:sz w:val="28"/>
          <w:szCs w:val="28"/>
        </w:rPr>
        <w:t>duyarlılıklarına saygın bir kapsayıcılıkla yaklaşmış olmanın gururunu taşıyorum.</w:t>
      </w:r>
    </w:p>
    <w:p w:rsidR="0087415E" w:rsidRPr="00F92B3D" w:rsidRDefault="0087415E"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p>
    <w:p w:rsidR="00776B5D" w:rsidRPr="00F92B3D" w:rsidRDefault="004171F1"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r w:rsidRPr="00F92B3D">
        <w:rPr>
          <w:rFonts w:ascii="Arial" w:hAnsi="Arial" w:cs="Arial"/>
          <w:color w:val="222222"/>
          <w:sz w:val="28"/>
          <w:szCs w:val="28"/>
        </w:rPr>
        <w:tab/>
      </w:r>
      <w:r w:rsidR="00776B5D" w:rsidRPr="00F92B3D">
        <w:rPr>
          <w:rFonts w:ascii="Arial" w:hAnsi="Arial" w:cs="Arial"/>
          <w:color w:val="222222"/>
          <w:sz w:val="28"/>
          <w:szCs w:val="28"/>
        </w:rPr>
        <w:t>Görev sürem doldu ama buradayım. Yanı</w:t>
      </w:r>
      <w:r w:rsidR="00954DB6">
        <w:rPr>
          <w:rFonts w:ascii="Arial" w:hAnsi="Arial" w:cs="Arial"/>
          <w:color w:val="222222"/>
          <w:sz w:val="28"/>
          <w:szCs w:val="28"/>
        </w:rPr>
        <w:t xml:space="preserve"> </w:t>
      </w:r>
      <w:r w:rsidR="00776B5D" w:rsidRPr="00F92B3D">
        <w:rPr>
          <w:rFonts w:ascii="Arial" w:hAnsi="Arial" w:cs="Arial"/>
          <w:color w:val="222222"/>
          <w:sz w:val="28"/>
          <w:szCs w:val="28"/>
        </w:rPr>
        <w:t>başınızda ve omuz</w:t>
      </w:r>
      <w:r w:rsidR="00954DB6">
        <w:rPr>
          <w:rFonts w:ascii="Arial" w:hAnsi="Arial" w:cs="Arial"/>
          <w:color w:val="222222"/>
          <w:sz w:val="28"/>
          <w:szCs w:val="28"/>
        </w:rPr>
        <w:t xml:space="preserve"> </w:t>
      </w:r>
      <w:r w:rsidR="00776B5D" w:rsidRPr="00F92B3D">
        <w:rPr>
          <w:rFonts w:ascii="Arial" w:hAnsi="Arial" w:cs="Arial"/>
          <w:color w:val="222222"/>
          <w:sz w:val="28"/>
          <w:szCs w:val="28"/>
        </w:rPr>
        <w:t>başınızda olmaya devam edeceğim.</w:t>
      </w:r>
    </w:p>
    <w:p w:rsidR="0087415E" w:rsidRPr="00F92B3D" w:rsidRDefault="0087415E" w:rsidP="00F92B3D">
      <w:pPr>
        <w:pStyle w:val="NormalWeb"/>
        <w:shd w:val="clear" w:color="auto" w:fill="FFFFFF"/>
        <w:spacing w:before="120" w:beforeAutospacing="0" w:after="0" w:afterAutospacing="0" w:line="312" w:lineRule="auto"/>
        <w:jc w:val="both"/>
        <w:rPr>
          <w:rFonts w:ascii="Arial" w:hAnsi="Arial" w:cs="Arial"/>
          <w:color w:val="222222"/>
          <w:sz w:val="28"/>
          <w:szCs w:val="28"/>
        </w:rPr>
      </w:pPr>
    </w:p>
    <w:p w:rsidR="000D5E98" w:rsidRPr="00F92B3D" w:rsidRDefault="004171F1" w:rsidP="00F92B3D">
      <w:pPr>
        <w:spacing w:before="120" w:after="0" w:line="312" w:lineRule="auto"/>
        <w:jc w:val="both"/>
        <w:rPr>
          <w:rFonts w:ascii="Arial" w:hAnsi="Arial" w:cs="Arial"/>
          <w:sz w:val="28"/>
          <w:szCs w:val="28"/>
        </w:rPr>
      </w:pPr>
      <w:r w:rsidRPr="00F92B3D">
        <w:rPr>
          <w:rFonts w:ascii="Arial" w:hAnsi="Arial" w:cs="Arial"/>
          <w:sz w:val="28"/>
          <w:szCs w:val="28"/>
        </w:rPr>
        <w:tab/>
      </w:r>
      <w:r w:rsidR="00077AE4" w:rsidRPr="00F92B3D">
        <w:rPr>
          <w:rFonts w:ascii="Arial" w:hAnsi="Arial" w:cs="Arial"/>
          <w:sz w:val="28"/>
          <w:szCs w:val="28"/>
        </w:rPr>
        <w:t>Divanı siz kıymetli delegeleri saygıyla selamlar başarılı bir genel kurul dilerim.</w:t>
      </w:r>
    </w:p>
    <w:sectPr w:rsidR="000D5E98" w:rsidRPr="00F92B3D" w:rsidSect="00AA110B">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240" w:rsidRDefault="00F01240" w:rsidP="004606CE">
      <w:pPr>
        <w:spacing w:after="0" w:line="240" w:lineRule="auto"/>
      </w:pPr>
      <w:r>
        <w:separator/>
      </w:r>
    </w:p>
  </w:endnote>
  <w:endnote w:type="continuationSeparator" w:id="1">
    <w:p w:rsidR="00F01240" w:rsidRDefault="00F01240" w:rsidP="004606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259280"/>
      <w:docPartObj>
        <w:docPartGallery w:val="Page Numbers (Bottom of Page)"/>
        <w:docPartUnique/>
      </w:docPartObj>
    </w:sdtPr>
    <w:sdtContent>
      <w:p w:rsidR="004606CE" w:rsidRDefault="00AA110B">
        <w:pPr>
          <w:pStyle w:val="Altbilgi"/>
        </w:pPr>
        <w:r>
          <w:fldChar w:fldCharType="begin"/>
        </w:r>
        <w:r w:rsidR="004606CE">
          <w:instrText>PAGE   \* MERGEFORMAT</w:instrText>
        </w:r>
        <w:r>
          <w:fldChar w:fldCharType="separate"/>
        </w:r>
        <w:r w:rsidR="004A4FC3">
          <w:rPr>
            <w:noProof/>
          </w:rPr>
          <w:t>6</w:t>
        </w:r>
        <w:r>
          <w:fldChar w:fldCharType="end"/>
        </w:r>
      </w:p>
    </w:sdtContent>
  </w:sdt>
  <w:p w:rsidR="004606CE" w:rsidRDefault="004606C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240" w:rsidRDefault="00F01240" w:rsidP="004606CE">
      <w:pPr>
        <w:spacing w:after="0" w:line="240" w:lineRule="auto"/>
      </w:pPr>
      <w:r>
        <w:separator/>
      </w:r>
    </w:p>
  </w:footnote>
  <w:footnote w:type="continuationSeparator" w:id="1">
    <w:p w:rsidR="00F01240" w:rsidRDefault="00F01240" w:rsidP="004606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76B5D"/>
    <w:rsid w:val="00077AE4"/>
    <w:rsid w:val="000B5237"/>
    <w:rsid w:val="000D5E98"/>
    <w:rsid w:val="00217774"/>
    <w:rsid w:val="002E291B"/>
    <w:rsid w:val="002F4E22"/>
    <w:rsid w:val="003476A5"/>
    <w:rsid w:val="00404852"/>
    <w:rsid w:val="004171F1"/>
    <w:rsid w:val="004606CE"/>
    <w:rsid w:val="004A4FC3"/>
    <w:rsid w:val="004F51F9"/>
    <w:rsid w:val="006B56BE"/>
    <w:rsid w:val="00776B5D"/>
    <w:rsid w:val="0087415E"/>
    <w:rsid w:val="00954DB6"/>
    <w:rsid w:val="00A040BF"/>
    <w:rsid w:val="00AA110B"/>
    <w:rsid w:val="00E803D5"/>
    <w:rsid w:val="00F01240"/>
    <w:rsid w:val="00F92B3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1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76B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606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06CE"/>
  </w:style>
  <w:style w:type="paragraph" w:styleId="Altbilgi">
    <w:name w:val="footer"/>
    <w:basedOn w:val="Normal"/>
    <w:link w:val="AltbilgiChar"/>
    <w:uiPriority w:val="99"/>
    <w:unhideWhenUsed/>
    <w:rsid w:val="004606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06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76B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606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06CE"/>
  </w:style>
  <w:style w:type="paragraph" w:styleId="Altbilgi">
    <w:name w:val="footer"/>
    <w:basedOn w:val="Normal"/>
    <w:link w:val="AltbilgiChar"/>
    <w:uiPriority w:val="99"/>
    <w:unhideWhenUsed/>
    <w:rsid w:val="004606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06CE"/>
  </w:style>
</w:styles>
</file>

<file path=word/webSettings.xml><?xml version="1.0" encoding="utf-8"?>
<w:webSettings xmlns:r="http://schemas.openxmlformats.org/officeDocument/2006/relationships" xmlns:w="http://schemas.openxmlformats.org/wordprocessingml/2006/main">
  <w:divs>
    <w:div w:id="194465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1512</Words>
  <Characters>8624</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sinan adıyaman</dc:creator>
  <cp:lastModifiedBy>JUL</cp:lastModifiedBy>
  <cp:revision>7</cp:revision>
  <dcterms:created xsi:type="dcterms:W3CDTF">2020-09-26T04:06:00Z</dcterms:created>
  <dcterms:modified xsi:type="dcterms:W3CDTF">2020-09-28T07:04:00Z</dcterms:modified>
</cp:coreProperties>
</file>