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6C" w:rsidRPr="00FC246C" w:rsidRDefault="00FC246C" w:rsidP="00FC246C">
      <w:r w:rsidRPr="00FC246C">
        <w:t>            Değerli Konuklar;</w:t>
      </w:r>
    </w:p>
    <w:p w:rsidR="00FC246C" w:rsidRPr="00FC246C" w:rsidRDefault="00FC246C" w:rsidP="00FC246C">
      <w:r w:rsidRPr="00FC246C">
        <w:t>            TTB Merkez Konseyi adına unutulmaz başkanımız, hocamız Prof. Dr. Nusret Fişek’i saygı ve sevgi ile anıyoruz, ailesine saygılarımızı iletiyoruz.</w:t>
      </w:r>
    </w:p>
    <w:p w:rsidR="00FC246C" w:rsidRPr="00FC246C" w:rsidRDefault="00FC246C" w:rsidP="00FC246C">
      <w:r w:rsidRPr="00FC246C">
        <w:t>            Bu programın sürdürülmesinde biz</w:t>
      </w:r>
      <w:r>
        <w:t>im</w:t>
      </w:r>
      <w:r w:rsidRPr="00FC246C">
        <w:t xml:space="preserve">le birlikte emek harcayan </w:t>
      </w:r>
      <w:r>
        <w:t xml:space="preserve">Fişek </w:t>
      </w:r>
      <w:r w:rsidRPr="00FC246C">
        <w:t>Vak</w:t>
      </w:r>
      <w:r>
        <w:t>f</w:t>
      </w:r>
      <w:r w:rsidRPr="00FC246C">
        <w:t>ı</w:t>
      </w:r>
      <w:r>
        <w:t>’n</w:t>
      </w:r>
      <w:r w:rsidRPr="00FC246C">
        <w:t xml:space="preserve">a, HÜ Tıp Fak AD, </w:t>
      </w:r>
      <w:proofErr w:type="spellStart"/>
      <w:r w:rsidRPr="00FC246C">
        <w:t>HASUDER’e</w:t>
      </w:r>
      <w:proofErr w:type="spellEnd"/>
      <w:r w:rsidRPr="00FC246C">
        <w:t xml:space="preserve"> teşekkürlerimizi iletiyoruz.</w:t>
      </w:r>
    </w:p>
    <w:p w:rsidR="00FC246C" w:rsidRPr="00FC246C" w:rsidRDefault="00FC246C" w:rsidP="00FC246C">
      <w:r w:rsidRPr="00FC246C">
        <w:t>            Dr</w:t>
      </w:r>
      <w:r>
        <w:t>.</w:t>
      </w:r>
      <w:bookmarkStart w:id="0" w:name="_GoBack"/>
      <w:bookmarkEnd w:id="0"/>
      <w:r w:rsidRPr="00FC246C">
        <w:t xml:space="preserve"> Nusret Fişek büyük bir halk sağlıkçıdır ve bilim insanıdır. Ama bizim açımızdan TTB’nin unutulmaz başkanıdır.</w:t>
      </w:r>
    </w:p>
    <w:p w:rsidR="00FC246C" w:rsidRPr="00FC246C" w:rsidRDefault="00FC246C" w:rsidP="00FC246C">
      <w:r w:rsidRPr="00FC246C">
        <w:t>            12 Mart ve 12 Eylül karanlığına karşı çıkan Nusret Fişek 12 Eylül ile birlikte kapatılan TTB’nin 1983 yılında başkanı olmuştur. Nusret Fişek döneminde TTB meslek örgütü olmanın yanında güçlü ve seçkin bir toplum örgütü halini almıştır. Örgütünün başında 1980’li yılların baskıcı günlerinde idam cezalarına ve ölüm cezalarının yerine getirilmesinde hekimlere görev verilmesine karşı çıkmış, mecliste bekleyen ölüm cezalarının yerine getirilmesini engellemekte önemli rol oynamıştır. O süreçte Ankara Cumhuriyet Başsavcılığı tarafından açılan davaya karşı bilimi, tıp meslek ahlakını, barışı, demokrasiyi savunmuştur.</w:t>
      </w:r>
    </w:p>
    <w:p w:rsidR="00FC246C" w:rsidRPr="00FC246C" w:rsidRDefault="00FC246C" w:rsidP="00FC246C">
      <w:r w:rsidRPr="00FC246C">
        <w:t>            O günden bu yana TTB barışı, demokrasiyi, bilimi ve insan haklarını savunmak konusunda ısrarını sürdürüyorsa bunda Nusret Fişek’in ve arkadaşlarının katkıları en önemli nedendir.</w:t>
      </w:r>
    </w:p>
    <w:p w:rsidR="00FC246C" w:rsidRPr="00FC246C" w:rsidRDefault="00FC246C" w:rsidP="00FC246C">
      <w:r w:rsidRPr="00FC246C">
        <w:t>            Nusret Fişek’in başkanlığı döneminde TTB gerçek bir meslek örgüt halini almıştır. Bir yandan hekimlerin hak ve çıkarlarını korurken diğer yandan İşçi Sağlığı, Pratisyen Hekimlik Sendikalaşma, İnsan Hakları, Özlük hakları kolları oluşturulmuş, tabip odalarıyla ilişkiler güçlendirilmiştir. Yine Halk Sağlığı Kolu bu süreçte kurulmuş ve bir uzmanlık derneği gibi de faaliyet yürütmüştür. Tüm bu örgütlenmenin Türkiye’de hekimlik yapmak açısından ne kadar kıymetli olduğu ilerleyen süreçte görülmüştür.</w:t>
      </w:r>
    </w:p>
    <w:p w:rsidR="00FC246C" w:rsidRPr="00FC246C" w:rsidRDefault="00FC246C" w:rsidP="00FC246C">
      <w:r w:rsidRPr="00FC246C">
        <w:t>            Aynı zamanda Nükleer Tehlikeye Karşı Barış ve Çevre İçin Hekimler Derneği’nin kurucularından olduğunu da belirtmeden geçmemek gerekiyor.</w:t>
      </w:r>
    </w:p>
    <w:p w:rsidR="00FC246C" w:rsidRPr="00FC246C" w:rsidRDefault="00FC246C" w:rsidP="00FC246C">
      <w:r w:rsidRPr="00FC246C">
        <w:t>            Ayrıca bu süreçte sağlık alanında hizmet veren 4 meslek örgütünün bir araya gelerek oluşturdukları Sağlık Meslek Örgütleri Danışma Kurulunun oluşumuna çok önemli katkılar sunmuştur.</w:t>
      </w:r>
    </w:p>
    <w:p w:rsidR="00FC246C" w:rsidRPr="00FC246C" w:rsidRDefault="00FC246C" w:rsidP="00FC246C">
      <w:r w:rsidRPr="00FC246C">
        <w:t>            Değerli Katılımcılar;</w:t>
      </w:r>
    </w:p>
    <w:p w:rsidR="00FC246C" w:rsidRPr="00FC246C" w:rsidRDefault="00FC246C" w:rsidP="00FC246C">
      <w:r w:rsidRPr="00FC246C">
        <w:t>            </w:t>
      </w:r>
      <w:proofErr w:type="spellStart"/>
      <w:r w:rsidRPr="00FC246C">
        <w:t>Prof</w:t>
      </w:r>
      <w:proofErr w:type="spellEnd"/>
      <w:r w:rsidRPr="00FC246C">
        <w:t xml:space="preserve"> </w:t>
      </w:r>
      <w:proofErr w:type="spellStart"/>
      <w:r w:rsidRPr="00FC246C">
        <w:t>Dr</w:t>
      </w:r>
      <w:proofErr w:type="spellEnd"/>
      <w:r w:rsidRPr="00FC246C">
        <w:t xml:space="preserve"> Nusret Fişek yaşam hakkının ve sağlıklı yaşam hakkının en temel insan hakkı olduğunu savunmuş, bilimsel çalışmalarını, eylemlerini bu temel yaklaşım çerçevesinde sürdürmüş ve yönetmiştir. Hızlı nüfus artışını ilk fark eden ve dile getiren o olmuştur. 2. Dünya Savaşı sonrasında hızlı nüfus artışını ilk dile getiren ve buna paralel çağdışı yöntemlerle gebeliğine son vermek isteyen kadınların yaşadığı sorunları gören o olmuştur. Sonrasında nüfus arttırıcı politikaların değiştirilmesine büyük katkı sunmuştur.</w:t>
      </w:r>
    </w:p>
    <w:p w:rsidR="00FC246C" w:rsidRPr="00FC246C" w:rsidRDefault="00FC246C" w:rsidP="00FC246C">
      <w:r w:rsidRPr="00FC246C">
        <w:t xml:space="preserve">            Yine Nusret Fişek Hoca 1960’lı nüfus ve aile planlaması programlarının kadın sağlığı ve kadın hakları çerçevesinde ele alınması gerektiğini ortaya koymuştur. Nüfus planlanmasının etkin bir biçimde uygulanması için toplumun ikna edilmesinin gerekliliğinin bilincinde olan </w:t>
      </w:r>
      <w:proofErr w:type="spellStart"/>
      <w:r w:rsidRPr="00FC246C">
        <w:t>Prof</w:t>
      </w:r>
      <w:proofErr w:type="spellEnd"/>
      <w:r w:rsidRPr="00FC246C">
        <w:t xml:space="preserve"> </w:t>
      </w:r>
      <w:proofErr w:type="spellStart"/>
      <w:r w:rsidRPr="00FC246C">
        <w:t>Dr</w:t>
      </w:r>
      <w:proofErr w:type="spellEnd"/>
      <w:r w:rsidRPr="00FC246C">
        <w:t xml:space="preserve"> Nusret Fişek bunu gerçekleştirmek üzere içinde planlamacıların da olduğu bir çalışma grubu oluşturmuş, kapsamlı bir kampanya başlatmıştır.</w:t>
      </w:r>
    </w:p>
    <w:p w:rsidR="00FC246C" w:rsidRPr="00FC246C" w:rsidRDefault="00FC246C" w:rsidP="00FC246C">
      <w:r w:rsidRPr="00FC246C">
        <w:lastRenderedPageBreak/>
        <w:t xml:space="preserve">            Hacettepe Üniversitesi Nüfus </w:t>
      </w:r>
      <w:proofErr w:type="spellStart"/>
      <w:r w:rsidRPr="00FC246C">
        <w:t>Etüdleri</w:t>
      </w:r>
      <w:proofErr w:type="spellEnd"/>
      <w:r w:rsidRPr="00FC246C">
        <w:t xml:space="preserve"> Enstitüsünde beş yıl boyunca müdürlük yapmış ve bu süreç içerisinde Nüfusbilim </w:t>
      </w:r>
      <w:proofErr w:type="spellStart"/>
      <w:r w:rsidRPr="00FC246C">
        <w:t>Sözlüğü’nün</w:t>
      </w:r>
      <w:proofErr w:type="spellEnd"/>
      <w:r w:rsidRPr="00FC246C">
        <w:t xml:space="preserve"> oluşturulmasına ön ayak olmuş, ayrıca bu süreçte doğum kontrolü ve aile planlaması açısından halk eğitimi çalışmalarının erkeklere ve kadınlara yapılmasını sağlamıştır.</w:t>
      </w:r>
    </w:p>
    <w:p w:rsidR="00FC246C" w:rsidRPr="00FC246C" w:rsidRDefault="00FC246C" w:rsidP="00FC246C">
      <w:r w:rsidRPr="00FC246C">
        <w:t xml:space="preserve">            “Sağlık Hizmetlerinin Sosyalleştirilmesi Hakkında Kanunun mimarı </w:t>
      </w:r>
      <w:proofErr w:type="spellStart"/>
      <w:r w:rsidRPr="00FC246C">
        <w:t>Prof</w:t>
      </w:r>
      <w:proofErr w:type="spellEnd"/>
      <w:r w:rsidRPr="00FC246C">
        <w:t xml:space="preserve"> </w:t>
      </w:r>
      <w:proofErr w:type="spellStart"/>
      <w:r w:rsidRPr="00FC246C">
        <w:t>Dr</w:t>
      </w:r>
      <w:proofErr w:type="spellEnd"/>
      <w:r w:rsidRPr="00FC246C">
        <w:t xml:space="preserve"> Nusret Fişek’tir. 224 Sayılı Yasa dil, din, mezhep, soy, cinsiyet, siyasal düşünce ayrımı yapmaksızın herkese nitelikli sağlık anlayışının yansımasıdır. Bu yasa ile birlikte koruyucu sağlık hizmetlerinin, koruyucu hekimliğin ve çevre sağlığının ön plana çıktığını ve sağlıkta toplum katılımının ilk kez gündeme geldiğini belirtmeden geçemeyiz.</w:t>
      </w:r>
    </w:p>
    <w:p w:rsidR="00FC246C" w:rsidRPr="00FC246C" w:rsidRDefault="00FC246C" w:rsidP="00FC246C">
      <w:r w:rsidRPr="00FC246C">
        <w:t>            Değerli Konuklar;</w:t>
      </w:r>
    </w:p>
    <w:p w:rsidR="00FC246C" w:rsidRPr="00FC246C" w:rsidRDefault="00FC246C" w:rsidP="00FC246C">
      <w:r w:rsidRPr="00FC246C">
        <w:t xml:space="preserve">            Türk Tabipleri Birliği bugün sadece ülkemizde değil, dünyanın dört bir tarafında ne dediği önemsenen, dikkatle izlenen ve muhataplığı önemsenen bir örgütse Nusret Hoca’nın buna katkıları unutulamazdır. Örgütümüz, tabip odaları ve TTB faaliyetlerine katılan tüm hekimler </w:t>
      </w:r>
      <w:proofErr w:type="spellStart"/>
      <w:r w:rsidRPr="00FC246C">
        <w:t>Prof</w:t>
      </w:r>
      <w:proofErr w:type="spellEnd"/>
      <w:r w:rsidRPr="00FC246C">
        <w:t xml:space="preserve"> </w:t>
      </w:r>
      <w:proofErr w:type="spellStart"/>
      <w:r w:rsidRPr="00FC246C">
        <w:t>Dr</w:t>
      </w:r>
      <w:proofErr w:type="spellEnd"/>
      <w:r w:rsidRPr="00FC246C">
        <w:t xml:space="preserve"> Nusret Fişek’ten çok şeyler öğrenmişlerdir ve hoca bugün de öğretmeye devam etmektedir.</w:t>
      </w:r>
    </w:p>
    <w:p w:rsidR="00FC246C" w:rsidRPr="00FC246C" w:rsidRDefault="00FC246C" w:rsidP="00FC246C">
      <w:r w:rsidRPr="00FC246C">
        <w:t>            Aynı şekilde Nusret Hoca içinde TTB ve tabip odaları çok önemlidir ve aynı zamanda öğreticidir.</w:t>
      </w:r>
    </w:p>
    <w:p w:rsidR="00FC246C" w:rsidRPr="00FC246C" w:rsidRDefault="00FC246C" w:rsidP="00FC246C">
      <w:r w:rsidRPr="00FC246C">
        <w:t>            Biliyorsunuz Nusret Hoca 3 Kasım 1990 günü yaşamını yitirmişti. Konuşmamı 3 Kasım 1990 günü toplanacak olan TTB Genel Yönetim Kurulu’na gönderdiği mesaj ile bitiriyorum.</w:t>
      </w:r>
    </w:p>
    <w:p w:rsidR="00FC246C" w:rsidRPr="00FC246C" w:rsidRDefault="00FC246C" w:rsidP="00FC246C">
      <w:r w:rsidRPr="00FC246C">
        <w:t>            “ Değerli Arkadaşlar;</w:t>
      </w:r>
    </w:p>
    <w:p w:rsidR="00FC246C" w:rsidRPr="00FC246C" w:rsidRDefault="00FC246C" w:rsidP="00FC246C">
      <w:r w:rsidRPr="00FC246C">
        <w:t>            TTB’nin hizmetlerinin geliştirilmesi için merkez konseyi ile tabip odalarının sıkı ilişki içinde olmalarını önemine inananlardanım. Bu nedenle 1984 yılında merkez konsey başkanı seçildiğim zaman oda yöneticilerimiz ve konsey üyelerinin bir araya geldikleri ve birbirlerini tanıdıkları, tartıştıkları temsilciler meclisi toplantıları düzenledik. 6 yıldır ben bu toplantıların hepsine katıldım, fikirlerimi arkadaşlarıma aktardım ve onlardan da yararlandım. Sağlık durumum nedeniyle bu toplantıda aranızda bulunamayacağım. N. Fişek”</w:t>
      </w:r>
    </w:p>
    <w:p w:rsidR="00FC246C" w:rsidRPr="00FC246C" w:rsidRDefault="00FC246C" w:rsidP="00FC246C">
      <w:r w:rsidRPr="00FC246C">
        <w:t>Saygılarımla</w:t>
      </w:r>
    </w:p>
    <w:p w:rsidR="00FC246C" w:rsidRPr="00FC246C" w:rsidRDefault="00FC246C" w:rsidP="00FC246C">
      <w:r w:rsidRPr="00FC246C">
        <w:t>Dr</w:t>
      </w:r>
      <w:r>
        <w:t>.</w:t>
      </w:r>
      <w:r w:rsidRPr="00FC246C">
        <w:t xml:space="preserve"> Bülent Nazım Yılmaz</w:t>
      </w:r>
    </w:p>
    <w:p w:rsidR="00FC246C" w:rsidRPr="00FC246C" w:rsidRDefault="00FC246C" w:rsidP="00FC246C">
      <w:r w:rsidRPr="00FC246C">
        <w:t>Türk Tabipleri Birliği Genel Sekreteri</w:t>
      </w:r>
    </w:p>
    <w:p w:rsidR="00EC5AF6" w:rsidRDefault="00EC5AF6"/>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6C"/>
    <w:rsid w:val="00905F3B"/>
    <w:rsid w:val="00BE4E0C"/>
    <w:rsid w:val="00EC5AF6"/>
    <w:rsid w:val="00FC246C"/>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2018-11-02T10:28:00Z</dcterms:created>
  <dcterms:modified xsi:type="dcterms:W3CDTF">2018-11-02T10:30:00Z</dcterms:modified>
</cp:coreProperties>
</file>