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5FB" w:rsidRDefault="003535FB" w:rsidP="003535FB">
      <w:pPr>
        <w:spacing w:before="100" w:beforeAutospacing="1" w:after="100" w:afterAutospacing="1" w:line="240" w:lineRule="auto"/>
        <w:rPr>
          <w:rFonts w:ascii="Times New Roman" w:eastAsia="Times New Roman" w:hAnsi="Times New Roman"/>
          <w:b/>
          <w:sz w:val="24"/>
          <w:szCs w:val="24"/>
          <w:lang w:eastAsia="tr-TR"/>
        </w:rPr>
      </w:pPr>
      <w:r>
        <w:rPr>
          <w:noProof/>
          <w:lang w:eastAsia="tr-TR"/>
        </w:rPr>
        <w:drawing>
          <wp:inline distT="0" distB="0" distL="0" distR="0">
            <wp:extent cx="1162050" cy="1162050"/>
            <wp:effectExtent l="0" t="0" r="0" b="0"/>
            <wp:docPr id="4" name="Resim 1"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lgili resi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rPr>
          <w:noProof/>
          <w:lang w:eastAsia="tr-TR"/>
        </w:rPr>
        <w:t xml:space="preserve">    </w:t>
      </w:r>
      <w:r>
        <w:rPr>
          <w:noProof/>
          <w:lang w:eastAsia="tr-TR"/>
        </w:rPr>
        <w:drawing>
          <wp:inline distT="0" distB="0" distL="0" distR="0">
            <wp:extent cx="1333500" cy="1276350"/>
            <wp:effectExtent l="0" t="0" r="0" b="0"/>
            <wp:docPr id="6" name="Resim 6" descr="KESK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SK ile ilgili görsel sonuc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276350"/>
                    </a:xfrm>
                    <a:prstGeom prst="rect">
                      <a:avLst/>
                    </a:prstGeom>
                    <a:noFill/>
                    <a:ln>
                      <a:noFill/>
                    </a:ln>
                  </pic:spPr>
                </pic:pic>
              </a:graphicData>
            </a:graphic>
          </wp:inline>
        </w:drawing>
      </w:r>
      <w:r>
        <w:rPr>
          <w:noProof/>
          <w:lang w:eastAsia="tr-TR"/>
        </w:rPr>
        <w:t xml:space="preserve">  </w:t>
      </w:r>
      <w:r>
        <w:rPr>
          <w:noProof/>
          <w:lang w:eastAsia="tr-TR"/>
        </w:rPr>
        <w:drawing>
          <wp:inline distT="0" distB="0" distL="0" distR="0">
            <wp:extent cx="1762125" cy="1323975"/>
            <wp:effectExtent l="0" t="0" r="9525" b="9525"/>
            <wp:docPr id="10" name="Resim 2" descr="TMMOB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TMMOB ile ilgili görsel sonuc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2125" cy="1323975"/>
                    </a:xfrm>
                    <a:prstGeom prst="rect">
                      <a:avLst/>
                    </a:prstGeom>
                    <a:noFill/>
                    <a:ln>
                      <a:noFill/>
                    </a:ln>
                  </pic:spPr>
                </pic:pic>
              </a:graphicData>
            </a:graphic>
          </wp:inline>
        </w:drawing>
      </w:r>
      <w:r>
        <w:rPr>
          <w:noProof/>
          <w:lang w:eastAsia="tr-TR"/>
        </w:rPr>
        <w:drawing>
          <wp:inline distT="0" distB="0" distL="0" distR="0">
            <wp:extent cx="1209675" cy="1209675"/>
            <wp:effectExtent l="0" t="0" r="9525" b="9525"/>
            <wp:docPr id="15" name="Resim 3" descr="Logo of Türk Tabipleri Birliğ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 of Türk Tabipleri Birliğ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p w:rsidR="003535FB" w:rsidRDefault="003535FB" w:rsidP="003535FB">
      <w:pPr>
        <w:spacing w:before="100" w:beforeAutospacing="1" w:after="100" w:afterAutospacing="1" w:line="240" w:lineRule="auto"/>
        <w:jc w:val="right"/>
        <w:rPr>
          <w:rFonts w:ascii="Times New Roman" w:eastAsia="Times New Roman" w:hAnsi="Times New Roman"/>
          <w:b/>
          <w:sz w:val="24"/>
          <w:szCs w:val="24"/>
          <w:lang w:eastAsia="tr-TR"/>
        </w:rPr>
      </w:pPr>
    </w:p>
    <w:p w:rsidR="00EC3CB2" w:rsidRPr="003535FB" w:rsidRDefault="003535FB" w:rsidP="003535FB">
      <w:pPr>
        <w:spacing w:before="100" w:beforeAutospacing="1" w:after="100" w:afterAutospacing="1" w:line="240" w:lineRule="auto"/>
        <w:jc w:val="right"/>
        <w:rPr>
          <w:rFonts w:ascii="Times New Roman" w:eastAsia="Times New Roman" w:hAnsi="Times New Roman"/>
          <w:b/>
          <w:sz w:val="24"/>
          <w:szCs w:val="24"/>
          <w:lang w:eastAsia="tr-TR"/>
        </w:rPr>
      </w:pPr>
      <w:r>
        <w:rPr>
          <w:rFonts w:ascii="Times New Roman" w:eastAsia="Times New Roman" w:hAnsi="Times New Roman"/>
          <w:b/>
          <w:sz w:val="24"/>
          <w:szCs w:val="24"/>
          <w:lang w:eastAsia="tr-TR"/>
        </w:rPr>
        <w:t>24.11.2017</w:t>
      </w:r>
    </w:p>
    <w:p w:rsidR="003535FB" w:rsidRPr="003535FB" w:rsidRDefault="003535FB" w:rsidP="003535FB">
      <w:pPr>
        <w:spacing w:before="100" w:beforeAutospacing="1" w:after="100" w:afterAutospacing="1" w:line="240" w:lineRule="auto"/>
        <w:jc w:val="center"/>
        <w:rPr>
          <w:rFonts w:ascii="Times New Roman" w:eastAsia="Times New Roman" w:hAnsi="Times New Roman"/>
          <w:b/>
          <w:sz w:val="24"/>
          <w:szCs w:val="24"/>
          <w:u w:val="single"/>
          <w:lang w:eastAsia="tr-TR"/>
        </w:rPr>
      </w:pPr>
      <w:r w:rsidRPr="003535FB">
        <w:rPr>
          <w:rFonts w:ascii="Times New Roman" w:eastAsia="Times New Roman" w:hAnsi="Times New Roman"/>
          <w:b/>
          <w:sz w:val="24"/>
          <w:szCs w:val="24"/>
          <w:u w:val="single"/>
          <w:lang w:eastAsia="tr-TR"/>
        </w:rPr>
        <w:t>BASIN AÇIKLAMASI</w:t>
      </w:r>
    </w:p>
    <w:p w:rsidR="003535FB" w:rsidRPr="003535FB" w:rsidRDefault="003535FB" w:rsidP="003535FB">
      <w:pPr>
        <w:spacing w:before="100" w:beforeAutospacing="1" w:after="100" w:afterAutospacing="1" w:line="240" w:lineRule="auto"/>
        <w:jc w:val="center"/>
        <w:rPr>
          <w:rFonts w:ascii="Times New Roman" w:eastAsia="Times New Roman" w:hAnsi="Times New Roman"/>
          <w:b/>
          <w:sz w:val="24"/>
          <w:szCs w:val="24"/>
          <w:lang w:eastAsia="tr-TR"/>
        </w:rPr>
      </w:pPr>
      <w:r w:rsidRPr="003535FB">
        <w:rPr>
          <w:rFonts w:ascii="Times New Roman" w:eastAsia="Times New Roman" w:hAnsi="Times New Roman"/>
          <w:b/>
          <w:sz w:val="24"/>
          <w:szCs w:val="24"/>
          <w:lang w:eastAsia="tr-TR"/>
        </w:rPr>
        <w:t>NURİYE GÜLMEN SERBEST BIRAKILMALI,</w:t>
      </w:r>
    </w:p>
    <w:p w:rsidR="003535FB" w:rsidRPr="003535FB" w:rsidRDefault="003535FB" w:rsidP="003535FB">
      <w:pPr>
        <w:spacing w:before="100" w:beforeAutospacing="1" w:after="100" w:afterAutospacing="1" w:line="240" w:lineRule="auto"/>
        <w:jc w:val="center"/>
        <w:rPr>
          <w:rFonts w:ascii="Times New Roman" w:eastAsia="Times New Roman" w:hAnsi="Times New Roman"/>
          <w:b/>
          <w:sz w:val="24"/>
          <w:szCs w:val="24"/>
          <w:lang w:eastAsia="tr-TR"/>
        </w:rPr>
      </w:pPr>
      <w:r w:rsidRPr="003535FB">
        <w:rPr>
          <w:rFonts w:ascii="Times New Roman" w:eastAsia="Times New Roman" w:hAnsi="Times New Roman"/>
          <w:b/>
          <w:sz w:val="24"/>
          <w:szCs w:val="24"/>
          <w:lang w:eastAsia="tr-TR"/>
        </w:rPr>
        <w:t>NURİYE VE SEMİH İŞLERİNE İADE EDİ</w:t>
      </w:r>
      <w:bookmarkStart w:id="0" w:name="_GoBack"/>
      <w:bookmarkEnd w:id="0"/>
      <w:r w:rsidRPr="003535FB">
        <w:rPr>
          <w:rFonts w:ascii="Times New Roman" w:eastAsia="Times New Roman" w:hAnsi="Times New Roman"/>
          <w:b/>
          <w:sz w:val="24"/>
          <w:szCs w:val="24"/>
          <w:lang w:eastAsia="tr-TR"/>
        </w:rPr>
        <w:t>LMELİDİRLER!</w:t>
      </w:r>
    </w:p>
    <w:p w:rsidR="00EC3CB2" w:rsidRDefault="006A4330" w:rsidP="000A5307">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Siyasi iktidar </w:t>
      </w:r>
      <w:r w:rsidR="00EC3CB2">
        <w:rPr>
          <w:rFonts w:ascii="Times New Roman" w:eastAsia="Times New Roman" w:hAnsi="Times New Roman"/>
          <w:sz w:val="24"/>
          <w:szCs w:val="24"/>
          <w:lang w:eastAsia="tr-TR"/>
        </w:rPr>
        <w:t xml:space="preserve">her kapıyı açan anahtar gibi işlev gördürmeye çalıştığı 15 Temmuz darbe girişimi </w:t>
      </w:r>
      <w:r w:rsidR="000A5307">
        <w:rPr>
          <w:rFonts w:ascii="Times New Roman" w:eastAsia="Times New Roman" w:hAnsi="Times New Roman"/>
          <w:sz w:val="24"/>
          <w:szCs w:val="24"/>
          <w:lang w:eastAsia="tr-TR"/>
        </w:rPr>
        <w:t>sonrası</w:t>
      </w:r>
      <w:r w:rsidR="00EC3CB2">
        <w:rPr>
          <w:rFonts w:ascii="Times New Roman" w:eastAsia="Times New Roman" w:hAnsi="Times New Roman"/>
          <w:sz w:val="24"/>
          <w:szCs w:val="24"/>
          <w:lang w:eastAsia="tr-TR"/>
        </w:rPr>
        <w:t xml:space="preserve"> eşine rastlanmayan baskılar üretmeye devam ediyor.</w:t>
      </w:r>
    </w:p>
    <w:p w:rsidR="00EC3CB2" w:rsidRDefault="00EC3CB2" w:rsidP="000A5307">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D</w:t>
      </w:r>
      <w:r w:rsidR="00523980" w:rsidRPr="00523980">
        <w:rPr>
          <w:rFonts w:ascii="Times New Roman" w:eastAsia="Times New Roman" w:hAnsi="Times New Roman"/>
          <w:sz w:val="24"/>
          <w:szCs w:val="24"/>
          <w:lang w:eastAsia="tr-TR"/>
        </w:rPr>
        <w:t>arbe girişimi ile ilgisi kurulmaksızın, hiçbir somut delile dayanmadan, adil yargılama süreçleri işletilmeden, hukuksuz biçimde yüz binin üzerinde kamu emekçisi işinden, geleceğinden, vatandaşlık haklarından edil</w:t>
      </w:r>
      <w:r>
        <w:rPr>
          <w:rFonts w:ascii="Times New Roman" w:eastAsia="Times New Roman" w:hAnsi="Times New Roman"/>
          <w:sz w:val="24"/>
          <w:szCs w:val="24"/>
          <w:lang w:eastAsia="tr-TR"/>
        </w:rPr>
        <w:t>diler.</w:t>
      </w:r>
    </w:p>
    <w:p w:rsidR="00EC3CB2" w:rsidRDefault="00523980" w:rsidP="000A5307">
      <w:pPr>
        <w:spacing w:before="100" w:beforeAutospacing="1" w:after="100" w:afterAutospacing="1" w:line="240" w:lineRule="auto"/>
        <w:jc w:val="both"/>
        <w:rPr>
          <w:rFonts w:ascii="Times New Roman" w:eastAsia="Times New Roman" w:hAnsi="Times New Roman"/>
          <w:sz w:val="24"/>
          <w:szCs w:val="24"/>
          <w:lang w:eastAsia="tr-TR"/>
        </w:rPr>
      </w:pPr>
      <w:r w:rsidRPr="00523980">
        <w:rPr>
          <w:rFonts w:ascii="Times New Roman" w:eastAsia="Times New Roman" w:hAnsi="Times New Roman"/>
          <w:sz w:val="24"/>
          <w:szCs w:val="24"/>
          <w:lang w:eastAsia="tr-TR"/>
        </w:rPr>
        <w:t>Nuriye Gülmen ve Semih Özakça</w:t>
      </w:r>
      <w:r w:rsidR="00EC3CB2">
        <w:rPr>
          <w:rFonts w:ascii="Times New Roman" w:eastAsia="Times New Roman" w:hAnsi="Times New Roman"/>
          <w:sz w:val="24"/>
          <w:szCs w:val="24"/>
          <w:lang w:eastAsia="tr-TR"/>
        </w:rPr>
        <w:t xml:space="preserve">’nın ihraç edilmeleri sonrası çok yalın ve meşru talepleri olan işlerine geri dönmek amacıyla </w:t>
      </w:r>
      <w:r w:rsidR="00710A73">
        <w:rPr>
          <w:rFonts w:ascii="Times New Roman" w:eastAsia="Times New Roman" w:hAnsi="Times New Roman"/>
          <w:sz w:val="24"/>
          <w:szCs w:val="24"/>
          <w:lang w:eastAsia="tr-TR"/>
        </w:rPr>
        <w:t>açlık grevine başlamaları</w:t>
      </w:r>
      <w:r w:rsidR="006A4330">
        <w:rPr>
          <w:rFonts w:ascii="Times New Roman" w:eastAsia="Times New Roman" w:hAnsi="Times New Roman"/>
          <w:sz w:val="24"/>
          <w:szCs w:val="24"/>
          <w:lang w:eastAsia="tr-TR"/>
        </w:rPr>
        <w:t xml:space="preserve">yla birlikte </w:t>
      </w:r>
      <w:r w:rsidR="00EC3CB2">
        <w:rPr>
          <w:rFonts w:ascii="Times New Roman" w:eastAsia="Times New Roman" w:hAnsi="Times New Roman"/>
          <w:sz w:val="24"/>
          <w:szCs w:val="24"/>
          <w:lang w:eastAsia="tr-TR"/>
        </w:rPr>
        <w:t>yaşananlar</w:t>
      </w:r>
      <w:r w:rsidR="006A4330">
        <w:rPr>
          <w:rFonts w:ascii="Times New Roman" w:eastAsia="Times New Roman" w:hAnsi="Times New Roman"/>
          <w:sz w:val="24"/>
          <w:szCs w:val="24"/>
          <w:lang w:eastAsia="tr-TR"/>
        </w:rPr>
        <w:t>,</w:t>
      </w:r>
      <w:r w:rsidR="00EC3CB2">
        <w:rPr>
          <w:rFonts w:ascii="Times New Roman" w:eastAsia="Times New Roman" w:hAnsi="Times New Roman"/>
          <w:sz w:val="24"/>
          <w:szCs w:val="24"/>
          <w:lang w:eastAsia="tr-TR"/>
        </w:rPr>
        <w:t xml:space="preserve"> </w:t>
      </w:r>
      <w:r w:rsidR="000A5307">
        <w:rPr>
          <w:rFonts w:ascii="Times New Roman" w:eastAsia="Times New Roman" w:hAnsi="Times New Roman"/>
          <w:sz w:val="24"/>
          <w:szCs w:val="24"/>
          <w:lang w:eastAsia="tr-TR"/>
        </w:rPr>
        <w:t xml:space="preserve">tıpkı </w:t>
      </w:r>
      <w:r w:rsidR="00EC3CB2">
        <w:rPr>
          <w:rFonts w:ascii="Times New Roman" w:eastAsia="Times New Roman" w:hAnsi="Times New Roman"/>
          <w:sz w:val="24"/>
          <w:szCs w:val="24"/>
          <w:lang w:eastAsia="tr-TR"/>
        </w:rPr>
        <w:t xml:space="preserve">işlerinden atılmalarındaki </w:t>
      </w:r>
      <w:r w:rsidR="000A5307">
        <w:rPr>
          <w:rFonts w:ascii="Times New Roman" w:eastAsia="Times New Roman" w:hAnsi="Times New Roman"/>
          <w:sz w:val="24"/>
          <w:szCs w:val="24"/>
          <w:lang w:eastAsia="tr-TR"/>
        </w:rPr>
        <w:t xml:space="preserve">süreç gibi </w:t>
      </w:r>
      <w:r w:rsidR="00EC3CB2">
        <w:rPr>
          <w:rFonts w:ascii="Times New Roman" w:eastAsia="Times New Roman" w:hAnsi="Times New Roman"/>
          <w:sz w:val="24"/>
          <w:szCs w:val="24"/>
          <w:lang w:eastAsia="tr-TR"/>
        </w:rPr>
        <w:t>hiçbir hukuki gerekçe ile izah edilmeyecek denli akla ve vicdana aykırı uygulamalardır.</w:t>
      </w:r>
    </w:p>
    <w:p w:rsidR="00EC3CB2" w:rsidRDefault="00EC3CB2" w:rsidP="000A5307">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Aylarca hemen her gün gözaltına alınmalarından sonuç alınamayınca bu kez tutuklandılar. Tutuklanmaları sonrası daha önce örneği </w:t>
      </w:r>
      <w:r w:rsidR="000A5307">
        <w:rPr>
          <w:rFonts w:ascii="Times New Roman" w:eastAsia="Times New Roman" w:hAnsi="Times New Roman"/>
          <w:sz w:val="24"/>
          <w:szCs w:val="24"/>
          <w:lang w:eastAsia="tr-TR"/>
        </w:rPr>
        <w:t>olmayan bir</w:t>
      </w:r>
      <w:r>
        <w:rPr>
          <w:rFonts w:ascii="Times New Roman" w:eastAsia="Times New Roman" w:hAnsi="Times New Roman"/>
          <w:sz w:val="24"/>
          <w:szCs w:val="24"/>
          <w:lang w:eastAsia="tr-TR"/>
        </w:rPr>
        <w:t xml:space="preserve"> şekilde İçişleri Bakanlığı tarafından aleyhlerinde broşür hazırlandı. Duruşmaları önce</w:t>
      </w:r>
      <w:r w:rsidR="000A5307">
        <w:rPr>
          <w:rFonts w:ascii="Times New Roman" w:eastAsia="Times New Roman" w:hAnsi="Times New Roman"/>
          <w:sz w:val="24"/>
          <w:szCs w:val="24"/>
          <w:lang w:eastAsia="tr-TR"/>
        </w:rPr>
        <w:t>si avukatları tutuklandı. İstekleri dışında h</w:t>
      </w:r>
      <w:r>
        <w:rPr>
          <w:rFonts w:ascii="Times New Roman" w:eastAsia="Times New Roman" w:hAnsi="Times New Roman"/>
          <w:sz w:val="24"/>
          <w:szCs w:val="24"/>
          <w:lang w:eastAsia="tr-TR"/>
        </w:rPr>
        <w:t xml:space="preserve">astaneye yatırıldılar ve zorla müdahalenin koşulları hazırlandı. Kamuoyunda duyarlılık yaratmaya yönelik yapılan her basın açıklamasına müdahale edildi. Ankara Valiliği Yüksel Caddesinde kurduğu mobil karakol yetmezmiş gibi tüm şehirde aylarca süren ve devam eden gösteri ve toplantı yasağı </w:t>
      </w:r>
      <w:r w:rsidR="00757AEE">
        <w:rPr>
          <w:rFonts w:ascii="Times New Roman" w:eastAsia="Times New Roman" w:hAnsi="Times New Roman"/>
          <w:sz w:val="24"/>
          <w:szCs w:val="24"/>
          <w:lang w:eastAsia="tr-TR"/>
        </w:rPr>
        <w:t>ilan etti</w:t>
      </w:r>
      <w:r>
        <w:rPr>
          <w:rFonts w:ascii="Times New Roman" w:eastAsia="Times New Roman" w:hAnsi="Times New Roman"/>
          <w:sz w:val="24"/>
          <w:szCs w:val="24"/>
          <w:lang w:eastAsia="tr-TR"/>
        </w:rPr>
        <w:t>.</w:t>
      </w:r>
    </w:p>
    <w:p w:rsidR="00523980" w:rsidRDefault="00A90C57" w:rsidP="000A5307">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Nuriye Gülmen tutuklu olarak hastanede, Semih Özakça</w:t>
      </w:r>
      <w:r w:rsidR="000A5307">
        <w:rPr>
          <w:rFonts w:ascii="Times New Roman" w:eastAsia="Times New Roman" w:hAnsi="Times New Roman"/>
          <w:sz w:val="24"/>
          <w:szCs w:val="24"/>
          <w:lang w:eastAsia="tr-TR"/>
        </w:rPr>
        <w:t xml:space="preserve"> ise</w:t>
      </w:r>
      <w:r>
        <w:rPr>
          <w:rFonts w:ascii="Times New Roman" w:eastAsia="Times New Roman" w:hAnsi="Times New Roman"/>
          <w:sz w:val="24"/>
          <w:szCs w:val="24"/>
          <w:lang w:eastAsia="tr-TR"/>
        </w:rPr>
        <w:t xml:space="preserve"> evinde açlık grevlerine devam etmektedirler. </w:t>
      </w:r>
      <w:r w:rsidR="000A5307">
        <w:rPr>
          <w:rFonts w:ascii="Times New Roman" w:eastAsia="Times New Roman" w:hAnsi="Times New Roman"/>
          <w:sz w:val="24"/>
          <w:szCs w:val="24"/>
          <w:lang w:eastAsia="tr-TR"/>
        </w:rPr>
        <w:t>Nuriye ve Semih ö</w:t>
      </w:r>
      <w:r w:rsidRPr="00523980">
        <w:rPr>
          <w:rFonts w:ascii="Times New Roman" w:eastAsia="Times New Roman" w:hAnsi="Times New Roman"/>
          <w:sz w:val="24"/>
          <w:szCs w:val="24"/>
          <w:lang w:eastAsia="tr-TR"/>
        </w:rPr>
        <w:t>lmek değil işlerine geri dönme</w:t>
      </w:r>
      <w:r w:rsidR="000A5307">
        <w:rPr>
          <w:rFonts w:ascii="Times New Roman" w:eastAsia="Times New Roman" w:hAnsi="Times New Roman"/>
          <w:sz w:val="24"/>
          <w:szCs w:val="24"/>
          <w:lang w:eastAsia="tr-TR"/>
        </w:rPr>
        <w:t xml:space="preserve">yi istiyorlar. </w:t>
      </w:r>
      <w:r>
        <w:rPr>
          <w:rFonts w:ascii="Times New Roman" w:eastAsia="Times New Roman" w:hAnsi="Times New Roman"/>
          <w:sz w:val="24"/>
          <w:szCs w:val="24"/>
          <w:lang w:eastAsia="tr-TR"/>
        </w:rPr>
        <w:t xml:space="preserve">İşlerine geri döndükleri andan itibaren açlık grevini sonlandıracaklarını defalarca açıkladılar. </w:t>
      </w:r>
    </w:p>
    <w:p w:rsidR="00A90C57" w:rsidRDefault="00523980" w:rsidP="000A5307">
      <w:pPr>
        <w:spacing w:before="100" w:beforeAutospacing="1" w:after="100" w:afterAutospacing="1" w:line="240" w:lineRule="auto"/>
        <w:jc w:val="both"/>
        <w:rPr>
          <w:rFonts w:ascii="Times New Roman" w:eastAsia="Times New Roman" w:hAnsi="Times New Roman"/>
          <w:sz w:val="24"/>
          <w:szCs w:val="24"/>
          <w:lang w:eastAsia="tr-TR"/>
        </w:rPr>
      </w:pPr>
      <w:r w:rsidRPr="00523980">
        <w:rPr>
          <w:rFonts w:ascii="Times New Roman" w:eastAsia="Times New Roman" w:hAnsi="Times New Roman"/>
          <w:sz w:val="24"/>
          <w:szCs w:val="24"/>
          <w:lang w:eastAsia="tr-TR"/>
        </w:rPr>
        <w:t>Nuriye Gülmen ve Semih Özakça’nın sağlık durumlarının hayati tehlike arz ettiği</w:t>
      </w:r>
      <w:r w:rsidR="00A90C57">
        <w:rPr>
          <w:rFonts w:ascii="Times New Roman" w:eastAsia="Times New Roman" w:hAnsi="Times New Roman"/>
          <w:sz w:val="24"/>
          <w:szCs w:val="24"/>
          <w:lang w:eastAsia="tr-TR"/>
        </w:rPr>
        <w:t xml:space="preserve"> böylesi bir süreçte hiç kimsenin hukuksuz politikalarda ısrar etme hakkı ve yetkisi olamaz.</w:t>
      </w:r>
      <w:r w:rsidR="000A5307">
        <w:rPr>
          <w:rFonts w:ascii="Times New Roman" w:eastAsia="Times New Roman" w:hAnsi="Times New Roman"/>
          <w:sz w:val="24"/>
          <w:szCs w:val="24"/>
          <w:lang w:eastAsia="tr-TR"/>
        </w:rPr>
        <w:t xml:space="preserve"> </w:t>
      </w:r>
    </w:p>
    <w:p w:rsidR="00A90C57" w:rsidRDefault="00A90C57" w:rsidP="000A5307">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OHAL İşlemlerini İnceleme Komisyonu</w:t>
      </w:r>
      <w:r w:rsidR="000A5307">
        <w:rPr>
          <w:rFonts w:ascii="Times New Roman" w:eastAsia="Times New Roman" w:hAnsi="Times New Roman"/>
          <w:sz w:val="24"/>
          <w:szCs w:val="24"/>
          <w:lang w:eastAsia="tr-TR"/>
        </w:rPr>
        <w:t>nun</w:t>
      </w:r>
      <w:r>
        <w:rPr>
          <w:rFonts w:ascii="Times New Roman" w:eastAsia="Times New Roman" w:hAnsi="Times New Roman"/>
          <w:sz w:val="24"/>
          <w:szCs w:val="24"/>
          <w:lang w:eastAsia="tr-TR"/>
        </w:rPr>
        <w:t xml:space="preserve"> her ikisinin başvurularını bir an önce ele alıp işlerine geri dönmelerini sağlama</w:t>
      </w:r>
      <w:r w:rsidR="006A4330">
        <w:rPr>
          <w:rFonts w:ascii="Times New Roman" w:eastAsia="Times New Roman" w:hAnsi="Times New Roman"/>
          <w:sz w:val="24"/>
          <w:szCs w:val="24"/>
          <w:lang w:eastAsia="tr-TR"/>
        </w:rPr>
        <w:t>lıdır.</w:t>
      </w:r>
      <w:r>
        <w:rPr>
          <w:rFonts w:ascii="Times New Roman" w:eastAsia="Times New Roman" w:hAnsi="Times New Roman"/>
          <w:sz w:val="24"/>
          <w:szCs w:val="24"/>
          <w:lang w:eastAsia="tr-TR"/>
        </w:rPr>
        <w:t xml:space="preserve"> </w:t>
      </w:r>
      <w:r w:rsidR="006A4330">
        <w:rPr>
          <w:rFonts w:ascii="Times New Roman" w:eastAsia="Times New Roman" w:hAnsi="Times New Roman"/>
          <w:sz w:val="24"/>
          <w:szCs w:val="24"/>
          <w:lang w:eastAsia="tr-TR"/>
        </w:rPr>
        <w:t>B</w:t>
      </w:r>
      <w:r>
        <w:rPr>
          <w:rFonts w:ascii="Times New Roman" w:eastAsia="Times New Roman" w:hAnsi="Times New Roman"/>
          <w:sz w:val="24"/>
          <w:szCs w:val="24"/>
          <w:lang w:eastAsia="tr-TR"/>
        </w:rPr>
        <w:t xml:space="preserve">u karar </w:t>
      </w:r>
      <w:r w:rsidR="006A4330">
        <w:rPr>
          <w:rFonts w:ascii="Times New Roman" w:eastAsia="Times New Roman" w:hAnsi="Times New Roman"/>
          <w:sz w:val="24"/>
          <w:szCs w:val="24"/>
          <w:lang w:eastAsia="tr-TR"/>
        </w:rPr>
        <w:t xml:space="preserve">bekletilmeksizin </w:t>
      </w:r>
      <w:r>
        <w:rPr>
          <w:rFonts w:ascii="Times New Roman" w:eastAsia="Times New Roman" w:hAnsi="Times New Roman"/>
          <w:sz w:val="24"/>
          <w:szCs w:val="24"/>
          <w:lang w:eastAsia="tr-TR"/>
        </w:rPr>
        <w:t>açıklanma</w:t>
      </w:r>
      <w:r w:rsidR="006A4330">
        <w:rPr>
          <w:rFonts w:ascii="Times New Roman" w:eastAsia="Times New Roman" w:hAnsi="Times New Roman"/>
          <w:sz w:val="24"/>
          <w:szCs w:val="24"/>
          <w:lang w:eastAsia="tr-TR"/>
        </w:rPr>
        <w:t>lıdır</w:t>
      </w:r>
      <w:r>
        <w:rPr>
          <w:rFonts w:ascii="Times New Roman" w:eastAsia="Times New Roman" w:hAnsi="Times New Roman"/>
          <w:sz w:val="24"/>
          <w:szCs w:val="24"/>
          <w:lang w:eastAsia="tr-TR"/>
        </w:rPr>
        <w:t>.</w:t>
      </w:r>
      <w:r w:rsidRPr="00A90C57">
        <w:rPr>
          <w:rFonts w:ascii="Times New Roman" w:eastAsia="Times New Roman" w:hAnsi="Times New Roman"/>
          <w:sz w:val="24"/>
          <w:szCs w:val="24"/>
          <w:lang w:eastAsia="tr-TR"/>
        </w:rPr>
        <w:t xml:space="preserve"> </w:t>
      </w:r>
      <w:r w:rsidR="000A5307">
        <w:rPr>
          <w:rFonts w:ascii="Times New Roman" w:eastAsia="Times New Roman" w:hAnsi="Times New Roman"/>
          <w:sz w:val="24"/>
          <w:szCs w:val="24"/>
          <w:lang w:eastAsia="tr-TR"/>
        </w:rPr>
        <w:t xml:space="preserve">Çünkü </w:t>
      </w:r>
      <w:r w:rsidRPr="00523980">
        <w:rPr>
          <w:rFonts w:ascii="Times New Roman" w:eastAsia="Times New Roman" w:hAnsi="Times New Roman"/>
          <w:sz w:val="24"/>
          <w:szCs w:val="24"/>
          <w:lang w:eastAsia="tr-TR"/>
        </w:rPr>
        <w:t>uzamış açlık durumunda ortaya çıkan doku yıkımı gün geçtikçe derinleşmekte ve açlık grevini bırakmaları durumunda organları ve vücut dokularının eski haline kavuşması imkânsız hale gelmektedir. İşlerine geri dönmeleri bu nede</w:t>
      </w:r>
      <w:r>
        <w:rPr>
          <w:rFonts w:ascii="Times New Roman" w:eastAsia="Times New Roman" w:hAnsi="Times New Roman"/>
          <w:sz w:val="24"/>
          <w:szCs w:val="24"/>
          <w:lang w:eastAsia="tr-TR"/>
        </w:rPr>
        <w:t>nle yaşamsal önem taşımaktadır.</w:t>
      </w:r>
    </w:p>
    <w:p w:rsidR="00A90C57" w:rsidRDefault="00A90C57" w:rsidP="000A5307">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 xml:space="preserve">Nuriye Gülmen’in bir sonraki duruşması 27 Kasım 2017 tarihindedir. Bulunduğu koşulların ne kadar sağlıksız olduğunu son duruşmada mahkeme heyetine ve duruşmayı izleyenlere ayrıntılarıyla izah etmiştir. Nuriye Gülmen </w:t>
      </w:r>
      <w:r w:rsidR="000A5307">
        <w:rPr>
          <w:rFonts w:ascii="Times New Roman" w:eastAsia="Times New Roman" w:hAnsi="Times New Roman"/>
          <w:sz w:val="24"/>
          <w:szCs w:val="24"/>
          <w:lang w:eastAsia="tr-TR"/>
        </w:rPr>
        <w:t xml:space="preserve">27 Kasım’da derhal </w:t>
      </w:r>
      <w:r>
        <w:rPr>
          <w:rFonts w:ascii="Times New Roman" w:eastAsia="Times New Roman" w:hAnsi="Times New Roman"/>
          <w:sz w:val="24"/>
          <w:szCs w:val="24"/>
          <w:lang w:eastAsia="tr-TR"/>
        </w:rPr>
        <w:t>serbest bırakılmalıdır.</w:t>
      </w:r>
    </w:p>
    <w:p w:rsidR="00A90C57" w:rsidRDefault="00523980" w:rsidP="000A5307">
      <w:pPr>
        <w:spacing w:before="100" w:beforeAutospacing="1" w:after="100" w:afterAutospacing="1" w:line="240" w:lineRule="auto"/>
        <w:jc w:val="both"/>
        <w:rPr>
          <w:rFonts w:ascii="Times New Roman" w:eastAsia="Times New Roman" w:hAnsi="Times New Roman"/>
          <w:sz w:val="24"/>
          <w:szCs w:val="24"/>
          <w:lang w:eastAsia="tr-TR"/>
        </w:rPr>
      </w:pPr>
      <w:r w:rsidRPr="00523980">
        <w:rPr>
          <w:rFonts w:ascii="Times New Roman" w:eastAsia="Times New Roman" w:hAnsi="Times New Roman"/>
          <w:sz w:val="24"/>
          <w:szCs w:val="24"/>
          <w:lang w:eastAsia="tr-TR"/>
        </w:rPr>
        <w:t xml:space="preserve">OHAL </w:t>
      </w:r>
      <w:r w:rsidR="00A90C57">
        <w:rPr>
          <w:rFonts w:ascii="Times New Roman" w:eastAsia="Times New Roman" w:hAnsi="Times New Roman"/>
          <w:sz w:val="24"/>
          <w:szCs w:val="24"/>
          <w:lang w:eastAsia="tr-TR"/>
        </w:rPr>
        <w:t xml:space="preserve">kaldırılmalıdır. </w:t>
      </w:r>
      <w:r w:rsidRPr="00523980">
        <w:rPr>
          <w:rFonts w:ascii="Times New Roman" w:eastAsia="Times New Roman" w:hAnsi="Times New Roman"/>
          <w:sz w:val="24"/>
          <w:szCs w:val="24"/>
          <w:lang w:eastAsia="tr-TR"/>
        </w:rPr>
        <w:t>KHK’lar</w:t>
      </w:r>
      <w:r w:rsidR="00A90C57">
        <w:rPr>
          <w:rFonts w:ascii="Times New Roman" w:eastAsia="Times New Roman" w:hAnsi="Times New Roman"/>
          <w:sz w:val="24"/>
          <w:szCs w:val="24"/>
          <w:lang w:eastAsia="tr-TR"/>
        </w:rPr>
        <w:t xml:space="preserve">ı iptal </w:t>
      </w:r>
      <w:r w:rsidR="006A4330">
        <w:rPr>
          <w:rFonts w:ascii="Times New Roman" w:eastAsia="Times New Roman" w:hAnsi="Times New Roman"/>
          <w:sz w:val="24"/>
          <w:szCs w:val="24"/>
          <w:lang w:eastAsia="tr-TR"/>
        </w:rPr>
        <w:t>edilmeli</w:t>
      </w:r>
      <w:r w:rsidR="00A90C57">
        <w:rPr>
          <w:rFonts w:ascii="Times New Roman" w:eastAsia="Times New Roman" w:hAnsi="Times New Roman"/>
          <w:sz w:val="24"/>
          <w:szCs w:val="24"/>
          <w:lang w:eastAsia="tr-TR"/>
        </w:rPr>
        <w:t>, anayasa ve yasalara uygun bir süre</w:t>
      </w:r>
      <w:r w:rsidR="006A4330">
        <w:rPr>
          <w:rFonts w:ascii="Times New Roman" w:eastAsia="Times New Roman" w:hAnsi="Times New Roman"/>
          <w:sz w:val="24"/>
          <w:szCs w:val="24"/>
          <w:lang w:eastAsia="tr-TR"/>
        </w:rPr>
        <w:t>ç</w:t>
      </w:r>
      <w:r w:rsidR="00A90C57">
        <w:rPr>
          <w:rFonts w:ascii="Times New Roman" w:eastAsia="Times New Roman" w:hAnsi="Times New Roman"/>
          <w:sz w:val="24"/>
          <w:szCs w:val="24"/>
          <w:lang w:eastAsia="tr-TR"/>
        </w:rPr>
        <w:t xml:space="preserve"> </w:t>
      </w:r>
      <w:r w:rsidR="006A4330">
        <w:rPr>
          <w:rFonts w:ascii="Times New Roman" w:eastAsia="Times New Roman" w:hAnsi="Times New Roman"/>
          <w:sz w:val="24"/>
          <w:szCs w:val="24"/>
          <w:lang w:eastAsia="tr-TR"/>
        </w:rPr>
        <w:t>başlatılmalıdır</w:t>
      </w:r>
      <w:r w:rsidR="00A90C57">
        <w:rPr>
          <w:rFonts w:ascii="Times New Roman" w:eastAsia="Times New Roman" w:hAnsi="Times New Roman"/>
          <w:sz w:val="24"/>
          <w:szCs w:val="24"/>
          <w:lang w:eastAsia="tr-TR"/>
        </w:rPr>
        <w:t>.</w:t>
      </w:r>
      <w:r w:rsidRPr="00523980">
        <w:rPr>
          <w:rFonts w:ascii="Times New Roman" w:eastAsia="Times New Roman" w:hAnsi="Times New Roman"/>
          <w:sz w:val="24"/>
          <w:szCs w:val="24"/>
          <w:lang w:eastAsia="tr-TR"/>
        </w:rPr>
        <w:t xml:space="preserve"> </w:t>
      </w:r>
    </w:p>
    <w:p w:rsidR="00523980" w:rsidRPr="00523980" w:rsidRDefault="00A90C57" w:rsidP="000A5307">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Bir kez daha buradan çağrıda bulunuyoruz</w:t>
      </w:r>
      <w:r w:rsidR="001F15CD">
        <w:rPr>
          <w:rFonts w:ascii="Times New Roman" w:eastAsia="Times New Roman" w:hAnsi="Times New Roman"/>
          <w:sz w:val="24"/>
          <w:szCs w:val="24"/>
          <w:lang w:eastAsia="tr-TR"/>
        </w:rPr>
        <w:t>:</w:t>
      </w:r>
      <w:r>
        <w:rPr>
          <w:rFonts w:ascii="Times New Roman" w:eastAsia="Times New Roman" w:hAnsi="Times New Roman"/>
          <w:sz w:val="24"/>
          <w:szCs w:val="24"/>
          <w:lang w:eastAsia="tr-TR"/>
        </w:rPr>
        <w:t xml:space="preserve"> </w:t>
      </w:r>
      <w:r w:rsidR="001F15CD">
        <w:rPr>
          <w:rFonts w:ascii="Times New Roman" w:eastAsia="Times New Roman" w:hAnsi="Times New Roman"/>
          <w:sz w:val="24"/>
          <w:szCs w:val="24"/>
          <w:lang w:eastAsia="tr-TR"/>
        </w:rPr>
        <w:t>K</w:t>
      </w:r>
      <w:r>
        <w:rPr>
          <w:rFonts w:ascii="Times New Roman" w:eastAsia="Times New Roman" w:hAnsi="Times New Roman"/>
          <w:sz w:val="24"/>
          <w:szCs w:val="24"/>
          <w:lang w:eastAsia="tr-TR"/>
        </w:rPr>
        <w:t>ritik bir aşamadayız</w:t>
      </w:r>
      <w:r w:rsidR="001F15CD">
        <w:rPr>
          <w:rFonts w:ascii="Times New Roman" w:eastAsia="Times New Roman" w:hAnsi="Times New Roman"/>
          <w:sz w:val="24"/>
          <w:szCs w:val="24"/>
          <w:lang w:eastAsia="tr-TR"/>
        </w:rPr>
        <w:t>;</w:t>
      </w:r>
      <w:r>
        <w:rPr>
          <w:rFonts w:ascii="Times New Roman" w:eastAsia="Times New Roman" w:hAnsi="Times New Roman"/>
          <w:sz w:val="24"/>
          <w:szCs w:val="24"/>
          <w:lang w:eastAsia="tr-TR"/>
        </w:rPr>
        <w:t xml:space="preserve"> </w:t>
      </w:r>
      <w:r w:rsidR="00523980" w:rsidRPr="00523980">
        <w:rPr>
          <w:rFonts w:ascii="Times New Roman" w:eastAsia="Times New Roman" w:hAnsi="Times New Roman"/>
          <w:sz w:val="24"/>
          <w:szCs w:val="24"/>
          <w:lang w:eastAsia="tr-TR"/>
        </w:rPr>
        <w:t xml:space="preserve">haksız hukuksuz ihraç edilen Nuriye Gülmen, Semih Özakça ve </w:t>
      </w:r>
      <w:r w:rsidR="0001532D">
        <w:rPr>
          <w:rFonts w:ascii="Times New Roman" w:eastAsia="Times New Roman" w:hAnsi="Times New Roman"/>
          <w:sz w:val="24"/>
          <w:szCs w:val="24"/>
          <w:lang w:eastAsia="tr-TR"/>
        </w:rPr>
        <w:t xml:space="preserve">hukuksuzca ihraç edilen tüm emekçiler </w:t>
      </w:r>
      <w:r w:rsidR="00523980" w:rsidRPr="00523980">
        <w:rPr>
          <w:rFonts w:ascii="Times New Roman" w:eastAsia="Times New Roman" w:hAnsi="Times New Roman"/>
          <w:sz w:val="24"/>
          <w:szCs w:val="24"/>
          <w:lang w:eastAsia="tr-TR"/>
        </w:rPr>
        <w:t>kamu görevlerine iade edilmelidir.</w:t>
      </w:r>
    </w:p>
    <w:p w:rsidR="00523980" w:rsidRPr="003535FB" w:rsidRDefault="00523980" w:rsidP="00523980">
      <w:pPr>
        <w:spacing w:before="100" w:beforeAutospacing="1" w:after="100" w:afterAutospacing="1" w:line="240" w:lineRule="auto"/>
        <w:rPr>
          <w:rFonts w:ascii="Times New Roman" w:eastAsia="Times New Roman" w:hAnsi="Times New Roman"/>
          <w:b/>
          <w:sz w:val="24"/>
          <w:szCs w:val="24"/>
          <w:lang w:eastAsia="tr-TR"/>
        </w:rPr>
      </w:pPr>
      <w:r w:rsidRPr="003535FB">
        <w:rPr>
          <w:rFonts w:ascii="Times New Roman" w:eastAsia="Times New Roman" w:hAnsi="Times New Roman"/>
          <w:b/>
          <w:sz w:val="24"/>
          <w:szCs w:val="24"/>
          <w:lang w:eastAsia="tr-TR"/>
        </w:rPr>
        <w:t>Devrimci İşçi Sendikaları Konfederasyonu (DİSK)</w:t>
      </w:r>
    </w:p>
    <w:p w:rsidR="00523980" w:rsidRPr="003535FB" w:rsidRDefault="00523980" w:rsidP="00523980">
      <w:pPr>
        <w:spacing w:before="100" w:beforeAutospacing="1" w:after="100" w:afterAutospacing="1" w:line="240" w:lineRule="auto"/>
        <w:rPr>
          <w:rFonts w:ascii="Times New Roman" w:eastAsia="Times New Roman" w:hAnsi="Times New Roman"/>
          <w:b/>
          <w:sz w:val="24"/>
          <w:szCs w:val="24"/>
          <w:lang w:eastAsia="tr-TR"/>
        </w:rPr>
      </w:pPr>
      <w:r w:rsidRPr="003535FB">
        <w:rPr>
          <w:rFonts w:ascii="Times New Roman" w:eastAsia="Times New Roman" w:hAnsi="Times New Roman"/>
          <w:b/>
          <w:sz w:val="24"/>
          <w:szCs w:val="24"/>
          <w:lang w:eastAsia="tr-TR"/>
        </w:rPr>
        <w:t>Kamu Emekçileri Sendikaları Konfederasyonu (KESK)</w:t>
      </w:r>
    </w:p>
    <w:p w:rsidR="00523980" w:rsidRPr="003535FB" w:rsidRDefault="00523980" w:rsidP="00523980">
      <w:pPr>
        <w:spacing w:before="100" w:beforeAutospacing="1" w:after="100" w:afterAutospacing="1" w:line="240" w:lineRule="auto"/>
        <w:rPr>
          <w:rFonts w:ascii="Times New Roman" w:eastAsia="Times New Roman" w:hAnsi="Times New Roman"/>
          <w:b/>
          <w:sz w:val="24"/>
          <w:szCs w:val="24"/>
          <w:lang w:eastAsia="tr-TR"/>
        </w:rPr>
      </w:pPr>
      <w:r w:rsidRPr="003535FB">
        <w:rPr>
          <w:rFonts w:ascii="Times New Roman" w:eastAsia="Times New Roman" w:hAnsi="Times New Roman"/>
          <w:b/>
          <w:sz w:val="24"/>
          <w:szCs w:val="24"/>
          <w:lang w:eastAsia="tr-TR"/>
        </w:rPr>
        <w:t>Türk Mühendis ve Mimar Odaları Birliği (TMMOB)</w:t>
      </w:r>
    </w:p>
    <w:p w:rsidR="00523980" w:rsidRPr="003535FB" w:rsidRDefault="00523980" w:rsidP="00523980">
      <w:pPr>
        <w:spacing w:before="100" w:beforeAutospacing="1" w:after="100" w:afterAutospacing="1" w:line="240" w:lineRule="auto"/>
        <w:rPr>
          <w:rFonts w:ascii="Times New Roman" w:eastAsia="Times New Roman" w:hAnsi="Times New Roman"/>
          <w:b/>
          <w:sz w:val="24"/>
          <w:szCs w:val="24"/>
          <w:lang w:eastAsia="tr-TR"/>
        </w:rPr>
      </w:pPr>
      <w:r w:rsidRPr="003535FB">
        <w:rPr>
          <w:rFonts w:ascii="Times New Roman" w:eastAsia="Times New Roman" w:hAnsi="Times New Roman"/>
          <w:b/>
          <w:sz w:val="24"/>
          <w:szCs w:val="24"/>
          <w:lang w:eastAsia="tr-TR"/>
        </w:rPr>
        <w:t>Türk Tabipleri Birliği (TTB)</w:t>
      </w:r>
    </w:p>
    <w:p w:rsidR="00523980" w:rsidRPr="007A30D2" w:rsidRDefault="00523980" w:rsidP="00F53E88">
      <w:pPr>
        <w:spacing w:after="240"/>
        <w:jc w:val="both"/>
        <w:rPr>
          <w:rFonts w:ascii="Times New Roman" w:hAnsi="Times New Roman"/>
          <w:sz w:val="24"/>
          <w:szCs w:val="24"/>
        </w:rPr>
      </w:pPr>
    </w:p>
    <w:p w:rsidR="004A4979" w:rsidRDefault="004A4979" w:rsidP="004A4979">
      <w:pPr>
        <w:jc w:val="both"/>
        <w:outlineLvl w:val="0"/>
        <w:rPr>
          <w:rFonts w:ascii="Times New Roman" w:hAnsi="Times New Roman"/>
          <w:sz w:val="24"/>
          <w:szCs w:val="24"/>
        </w:rPr>
      </w:pPr>
    </w:p>
    <w:p w:rsidR="00C01E80" w:rsidRPr="00DE1CF6" w:rsidRDefault="00685E5B" w:rsidP="004A4979">
      <w:pPr>
        <w:jc w:val="both"/>
        <w:outlineLvl w:val="0"/>
        <w:rPr>
          <w:rFonts w:ascii="Times New Roman" w:hAnsi="Times New Roman"/>
          <w:sz w:val="24"/>
          <w:szCs w:val="24"/>
        </w:rPr>
      </w:pPr>
      <w:r>
        <w:rPr>
          <w:rFonts w:ascii="Times New Roman" w:hAnsi="Times New Roman"/>
          <w:sz w:val="24"/>
          <w:szCs w:val="24"/>
        </w:rPr>
        <w:t xml:space="preserve"> </w:t>
      </w:r>
    </w:p>
    <w:sectPr w:rsidR="00C01E80" w:rsidRPr="00DE1CF6" w:rsidSect="00FA58A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0A6" w:rsidRDefault="007A50A6" w:rsidP="00F60FB9">
      <w:pPr>
        <w:spacing w:after="0" w:line="240" w:lineRule="auto"/>
      </w:pPr>
      <w:r>
        <w:separator/>
      </w:r>
    </w:p>
  </w:endnote>
  <w:endnote w:type="continuationSeparator" w:id="0">
    <w:p w:rsidR="007A50A6" w:rsidRDefault="007A50A6" w:rsidP="00F60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FB9" w:rsidRPr="00F60FB9" w:rsidRDefault="002C5D63">
    <w:pPr>
      <w:pStyle w:val="Altbilgi"/>
      <w:jc w:val="right"/>
      <w:rPr>
        <w:sz w:val="24"/>
        <w:szCs w:val="24"/>
      </w:rPr>
    </w:pPr>
    <w:r w:rsidRPr="00F60FB9">
      <w:rPr>
        <w:sz w:val="24"/>
        <w:szCs w:val="24"/>
      </w:rPr>
      <w:fldChar w:fldCharType="begin"/>
    </w:r>
    <w:r w:rsidR="00F60FB9" w:rsidRPr="00F60FB9">
      <w:rPr>
        <w:sz w:val="24"/>
        <w:szCs w:val="24"/>
      </w:rPr>
      <w:instrText>PAGE   \* MERGEFORMAT</w:instrText>
    </w:r>
    <w:r w:rsidRPr="00F60FB9">
      <w:rPr>
        <w:sz w:val="24"/>
        <w:szCs w:val="24"/>
      </w:rPr>
      <w:fldChar w:fldCharType="separate"/>
    </w:r>
    <w:r w:rsidR="003535FB">
      <w:rPr>
        <w:noProof/>
        <w:sz w:val="24"/>
        <w:szCs w:val="24"/>
      </w:rPr>
      <w:t>1</w:t>
    </w:r>
    <w:r w:rsidRPr="00F60FB9">
      <w:rPr>
        <w:sz w:val="24"/>
        <w:szCs w:val="24"/>
      </w:rPr>
      <w:fldChar w:fldCharType="end"/>
    </w:r>
  </w:p>
  <w:p w:rsidR="00F60FB9" w:rsidRDefault="00F60FB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0A6" w:rsidRDefault="007A50A6" w:rsidP="00F60FB9">
      <w:pPr>
        <w:spacing w:after="0" w:line="240" w:lineRule="auto"/>
      </w:pPr>
      <w:r>
        <w:separator/>
      </w:r>
    </w:p>
  </w:footnote>
  <w:footnote w:type="continuationSeparator" w:id="0">
    <w:p w:rsidR="007A50A6" w:rsidRDefault="007A50A6" w:rsidP="00F60F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A3F22"/>
    <w:multiLevelType w:val="hybridMultilevel"/>
    <w:tmpl w:val="8BB4E1E4"/>
    <w:lvl w:ilvl="0" w:tplc="A162BF56">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6FA"/>
    <w:rsid w:val="00003746"/>
    <w:rsid w:val="00006978"/>
    <w:rsid w:val="000130A5"/>
    <w:rsid w:val="0001532D"/>
    <w:rsid w:val="0001667F"/>
    <w:rsid w:val="000243DA"/>
    <w:rsid w:val="00037CA8"/>
    <w:rsid w:val="0006586F"/>
    <w:rsid w:val="00065933"/>
    <w:rsid w:val="00067ACD"/>
    <w:rsid w:val="00067C86"/>
    <w:rsid w:val="00090C30"/>
    <w:rsid w:val="000A5307"/>
    <w:rsid w:val="000A7FD7"/>
    <w:rsid w:val="000B7849"/>
    <w:rsid w:val="000C7C0D"/>
    <w:rsid w:val="000E79E5"/>
    <w:rsid w:val="000F2B9F"/>
    <w:rsid w:val="000F46C1"/>
    <w:rsid w:val="00112160"/>
    <w:rsid w:val="001230D7"/>
    <w:rsid w:val="00141FD3"/>
    <w:rsid w:val="00143560"/>
    <w:rsid w:val="0014792D"/>
    <w:rsid w:val="00151D9C"/>
    <w:rsid w:val="001649A7"/>
    <w:rsid w:val="0017014A"/>
    <w:rsid w:val="00174E68"/>
    <w:rsid w:val="00180E41"/>
    <w:rsid w:val="00195638"/>
    <w:rsid w:val="001A2AF3"/>
    <w:rsid w:val="001A6187"/>
    <w:rsid w:val="001A61FA"/>
    <w:rsid w:val="001A6DC3"/>
    <w:rsid w:val="001A7F8D"/>
    <w:rsid w:val="001C1180"/>
    <w:rsid w:val="001C1A88"/>
    <w:rsid w:val="001C6E0D"/>
    <w:rsid w:val="001D09EB"/>
    <w:rsid w:val="001D0AEC"/>
    <w:rsid w:val="001D5801"/>
    <w:rsid w:val="001E0A9E"/>
    <w:rsid w:val="001E1B81"/>
    <w:rsid w:val="001F0F08"/>
    <w:rsid w:val="001F13F6"/>
    <w:rsid w:val="001F15CD"/>
    <w:rsid w:val="002104EE"/>
    <w:rsid w:val="00214DAE"/>
    <w:rsid w:val="0021503E"/>
    <w:rsid w:val="00222D07"/>
    <w:rsid w:val="0022366A"/>
    <w:rsid w:val="00223795"/>
    <w:rsid w:val="00247855"/>
    <w:rsid w:val="00255A44"/>
    <w:rsid w:val="002606FA"/>
    <w:rsid w:val="00261A31"/>
    <w:rsid w:val="00261CBD"/>
    <w:rsid w:val="0026301E"/>
    <w:rsid w:val="002656DD"/>
    <w:rsid w:val="00283C50"/>
    <w:rsid w:val="00284393"/>
    <w:rsid w:val="002952A6"/>
    <w:rsid w:val="002A3A15"/>
    <w:rsid w:val="002C5D63"/>
    <w:rsid w:val="002D2183"/>
    <w:rsid w:val="002D4427"/>
    <w:rsid w:val="002E16DE"/>
    <w:rsid w:val="002E250C"/>
    <w:rsid w:val="002E7FD2"/>
    <w:rsid w:val="00311DD4"/>
    <w:rsid w:val="00312A62"/>
    <w:rsid w:val="00314693"/>
    <w:rsid w:val="00316219"/>
    <w:rsid w:val="00323B8B"/>
    <w:rsid w:val="00325E11"/>
    <w:rsid w:val="003535FB"/>
    <w:rsid w:val="0035730F"/>
    <w:rsid w:val="00363CCE"/>
    <w:rsid w:val="00371FED"/>
    <w:rsid w:val="0037476B"/>
    <w:rsid w:val="00381AF6"/>
    <w:rsid w:val="00381B2F"/>
    <w:rsid w:val="00386F1A"/>
    <w:rsid w:val="00387144"/>
    <w:rsid w:val="003B034E"/>
    <w:rsid w:val="003B2DA6"/>
    <w:rsid w:val="003B5710"/>
    <w:rsid w:val="003B6F1B"/>
    <w:rsid w:val="003C4F63"/>
    <w:rsid w:val="003E0D8B"/>
    <w:rsid w:val="003E6F14"/>
    <w:rsid w:val="003F1A3B"/>
    <w:rsid w:val="003F7C67"/>
    <w:rsid w:val="00411C90"/>
    <w:rsid w:val="004132BD"/>
    <w:rsid w:val="00424076"/>
    <w:rsid w:val="00425A2A"/>
    <w:rsid w:val="00443EF8"/>
    <w:rsid w:val="00451541"/>
    <w:rsid w:val="0045243F"/>
    <w:rsid w:val="004544A6"/>
    <w:rsid w:val="0045591D"/>
    <w:rsid w:val="004642D9"/>
    <w:rsid w:val="00465E0D"/>
    <w:rsid w:val="00470B72"/>
    <w:rsid w:val="00470D7D"/>
    <w:rsid w:val="004A0B2B"/>
    <w:rsid w:val="004A4979"/>
    <w:rsid w:val="004B0E7A"/>
    <w:rsid w:val="004C00D5"/>
    <w:rsid w:val="004C1C0D"/>
    <w:rsid w:val="004D1D53"/>
    <w:rsid w:val="00504010"/>
    <w:rsid w:val="00511650"/>
    <w:rsid w:val="005125EB"/>
    <w:rsid w:val="0051484D"/>
    <w:rsid w:val="00517C5A"/>
    <w:rsid w:val="00523980"/>
    <w:rsid w:val="005252DA"/>
    <w:rsid w:val="00526B64"/>
    <w:rsid w:val="00531253"/>
    <w:rsid w:val="0053768B"/>
    <w:rsid w:val="00537B6A"/>
    <w:rsid w:val="005440BC"/>
    <w:rsid w:val="00561F36"/>
    <w:rsid w:val="00564922"/>
    <w:rsid w:val="00583D66"/>
    <w:rsid w:val="005911A1"/>
    <w:rsid w:val="005932C5"/>
    <w:rsid w:val="005B12E3"/>
    <w:rsid w:val="005B3554"/>
    <w:rsid w:val="005B509C"/>
    <w:rsid w:val="005C005F"/>
    <w:rsid w:val="005C1D32"/>
    <w:rsid w:val="005D7D18"/>
    <w:rsid w:val="005E13BA"/>
    <w:rsid w:val="005E32AA"/>
    <w:rsid w:val="005F0DEF"/>
    <w:rsid w:val="00601E36"/>
    <w:rsid w:val="00620AE8"/>
    <w:rsid w:val="00626991"/>
    <w:rsid w:val="00634FAF"/>
    <w:rsid w:val="006427FD"/>
    <w:rsid w:val="006506BE"/>
    <w:rsid w:val="00661C02"/>
    <w:rsid w:val="00664CB8"/>
    <w:rsid w:val="006764F7"/>
    <w:rsid w:val="00685E5B"/>
    <w:rsid w:val="00687ADE"/>
    <w:rsid w:val="00695BBB"/>
    <w:rsid w:val="00697CE2"/>
    <w:rsid w:val="006A3C65"/>
    <w:rsid w:val="006A4330"/>
    <w:rsid w:val="006B5642"/>
    <w:rsid w:val="006B7DF4"/>
    <w:rsid w:val="006C2D51"/>
    <w:rsid w:val="00702605"/>
    <w:rsid w:val="00704453"/>
    <w:rsid w:val="0070660A"/>
    <w:rsid w:val="00710A73"/>
    <w:rsid w:val="0071686B"/>
    <w:rsid w:val="007225B1"/>
    <w:rsid w:val="00723EC2"/>
    <w:rsid w:val="00725279"/>
    <w:rsid w:val="0072795D"/>
    <w:rsid w:val="00731717"/>
    <w:rsid w:val="007453A4"/>
    <w:rsid w:val="00757AEE"/>
    <w:rsid w:val="00763973"/>
    <w:rsid w:val="00764729"/>
    <w:rsid w:val="00766BB1"/>
    <w:rsid w:val="00771C02"/>
    <w:rsid w:val="0077750D"/>
    <w:rsid w:val="007831B8"/>
    <w:rsid w:val="00791C02"/>
    <w:rsid w:val="00796B86"/>
    <w:rsid w:val="007A30D2"/>
    <w:rsid w:val="007A50A6"/>
    <w:rsid w:val="007A6D85"/>
    <w:rsid w:val="007B738F"/>
    <w:rsid w:val="007C2564"/>
    <w:rsid w:val="007D4A77"/>
    <w:rsid w:val="007D542E"/>
    <w:rsid w:val="007E083F"/>
    <w:rsid w:val="007E74A5"/>
    <w:rsid w:val="007F1197"/>
    <w:rsid w:val="007F434F"/>
    <w:rsid w:val="007F7E2A"/>
    <w:rsid w:val="008201CC"/>
    <w:rsid w:val="00831C7F"/>
    <w:rsid w:val="00832BD4"/>
    <w:rsid w:val="00836246"/>
    <w:rsid w:val="00840992"/>
    <w:rsid w:val="008505A4"/>
    <w:rsid w:val="00854149"/>
    <w:rsid w:val="00866C97"/>
    <w:rsid w:val="008777AA"/>
    <w:rsid w:val="00885ED8"/>
    <w:rsid w:val="00892C9D"/>
    <w:rsid w:val="008B7697"/>
    <w:rsid w:val="008C36F0"/>
    <w:rsid w:val="008C5DE0"/>
    <w:rsid w:val="008C6175"/>
    <w:rsid w:val="008D0CBE"/>
    <w:rsid w:val="008F0EA1"/>
    <w:rsid w:val="008F50F1"/>
    <w:rsid w:val="00915C9D"/>
    <w:rsid w:val="00935B91"/>
    <w:rsid w:val="00937C5A"/>
    <w:rsid w:val="00940267"/>
    <w:rsid w:val="00971FA9"/>
    <w:rsid w:val="009A5F5E"/>
    <w:rsid w:val="009B4096"/>
    <w:rsid w:val="009B5391"/>
    <w:rsid w:val="009C0261"/>
    <w:rsid w:val="009C4EDB"/>
    <w:rsid w:val="009F4DB8"/>
    <w:rsid w:val="00A02800"/>
    <w:rsid w:val="00A049FB"/>
    <w:rsid w:val="00A064B2"/>
    <w:rsid w:val="00A16706"/>
    <w:rsid w:val="00A17745"/>
    <w:rsid w:val="00A213E7"/>
    <w:rsid w:val="00A27328"/>
    <w:rsid w:val="00A51337"/>
    <w:rsid w:val="00A51A5C"/>
    <w:rsid w:val="00A5689D"/>
    <w:rsid w:val="00A615DF"/>
    <w:rsid w:val="00A64139"/>
    <w:rsid w:val="00A726EB"/>
    <w:rsid w:val="00A90C57"/>
    <w:rsid w:val="00A9499B"/>
    <w:rsid w:val="00AA41A4"/>
    <w:rsid w:val="00AA6941"/>
    <w:rsid w:val="00AB2EFF"/>
    <w:rsid w:val="00AC2DD6"/>
    <w:rsid w:val="00AC55F8"/>
    <w:rsid w:val="00AC7040"/>
    <w:rsid w:val="00AC7EDC"/>
    <w:rsid w:val="00AD3921"/>
    <w:rsid w:val="00AE3E41"/>
    <w:rsid w:val="00AE588C"/>
    <w:rsid w:val="00AF48A9"/>
    <w:rsid w:val="00AF6A51"/>
    <w:rsid w:val="00B25D9C"/>
    <w:rsid w:val="00B27DCA"/>
    <w:rsid w:val="00B30F88"/>
    <w:rsid w:val="00B32EF1"/>
    <w:rsid w:val="00B3534E"/>
    <w:rsid w:val="00B413F4"/>
    <w:rsid w:val="00B456F7"/>
    <w:rsid w:val="00B46639"/>
    <w:rsid w:val="00B50CCF"/>
    <w:rsid w:val="00B51AE7"/>
    <w:rsid w:val="00B5645C"/>
    <w:rsid w:val="00B81D8A"/>
    <w:rsid w:val="00B83770"/>
    <w:rsid w:val="00B906FA"/>
    <w:rsid w:val="00BA1A9D"/>
    <w:rsid w:val="00BA5732"/>
    <w:rsid w:val="00BC0854"/>
    <w:rsid w:val="00BC1135"/>
    <w:rsid w:val="00BC26F5"/>
    <w:rsid w:val="00BD5AAD"/>
    <w:rsid w:val="00BE12E0"/>
    <w:rsid w:val="00BE1E9C"/>
    <w:rsid w:val="00BF02F2"/>
    <w:rsid w:val="00BF0CF7"/>
    <w:rsid w:val="00C018FA"/>
    <w:rsid w:val="00C01E80"/>
    <w:rsid w:val="00C06421"/>
    <w:rsid w:val="00C067FA"/>
    <w:rsid w:val="00C20F16"/>
    <w:rsid w:val="00C2542C"/>
    <w:rsid w:val="00C34A2F"/>
    <w:rsid w:val="00C34F72"/>
    <w:rsid w:val="00C57B66"/>
    <w:rsid w:val="00C61DE7"/>
    <w:rsid w:val="00C73C64"/>
    <w:rsid w:val="00C97A5C"/>
    <w:rsid w:val="00CB2BD0"/>
    <w:rsid w:val="00CC153F"/>
    <w:rsid w:val="00CD3D0F"/>
    <w:rsid w:val="00CD5B30"/>
    <w:rsid w:val="00CF4EF5"/>
    <w:rsid w:val="00D12EC8"/>
    <w:rsid w:val="00D166E6"/>
    <w:rsid w:val="00D33ACD"/>
    <w:rsid w:val="00D357B5"/>
    <w:rsid w:val="00D373D5"/>
    <w:rsid w:val="00D52E06"/>
    <w:rsid w:val="00D53ED3"/>
    <w:rsid w:val="00D5470B"/>
    <w:rsid w:val="00D5596F"/>
    <w:rsid w:val="00D8455D"/>
    <w:rsid w:val="00D854A4"/>
    <w:rsid w:val="00D9471F"/>
    <w:rsid w:val="00D94749"/>
    <w:rsid w:val="00DA12E8"/>
    <w:rsid w:val="00DA42B3"/>
    <w:rsid w:val="00DA4B46"/>
    <w:rsid w:val="00DA6D47"/>
    <w:rsid w:val="00DB3159"/>
    <w:rsid w:val="00DC10AE"/>
    <w:rsid w:val="00DC18BC"/>
    <w:rsid w:val="00DC502F"/>
    <w:rsid w:val="00DD1594"/>
    <w:rsid w:val="00DD21C4"/>
    <w:rsid w:val="00DE1CF6"/>
    <w:rsid w:val="00DE529F"/>
    <w:rsid w:val="00DF2BCF"/>
    <w:rsid w:val="00E07ADC"/>
    <w:rsid w:val="00E208C7"/>
    <w:rsid w:val="00E30DBA"/>
    <w:rsid w:val="00E31595"/>
    <w:rsid w:val="00E329D9"/>
    <w:rsid w:val="00E4636E"/>
    <w:rsid w:val="00E47FD6"/>
    <w:rsid w:val="00E7436C"/>
    <w:rsid w:val="00E7549F"/>
    <w:rsid w:val="00E77376"/>
    <w:rsid w:val="00E80E92"/>
    <w:rsid w:val="00E82F1D"/>
    <w:rsid w:val="00E844CE"/>
    <w:rsid w:val="00E8773B"/>
    <w:rsid w:val="00EC127A"/>
    <w:rsid w:val="00EC2A3D"/>
    <w:rsid w:val="00EC3CB2"/>
    <w:rsid w:val="00EC53DC"/>
    <w:rsid w:val="00ED1E0C"/>
    <w:rsid w:val="00EE08FA"/>
    <w:rsid w:val="00EE2AFF"/>
    <w:rsid w:val="00EE6E2B"/>
    <w:rsid w:val="00EF727F"/>
    <w:rsid w:val="00F1345E"/>
    <w:rsid w:val="00F36DC8"/>
    <w:rsid w:val="00F40106"/>
    <w:rsid w:val="00F40F35"/>
    <w:rsid w:val="00F4484B"/>
    <w:rsid w:val="00F53E88"/>
    <w:rsid w:val="00F57FCC"/>
    <w:rsid w:val="00F60FB9"/>
    <w:rsid w:val="00F64955"/>
    <w:rsid w:val="00F661A7"/>
    <w:rsid w:val="00F70457"/>
    <w:rsid w:val="00F761CA"/>
    <w:rsid w:val="00F77B09"/>
    <w:rsid w:val="00F80B9D"/>
    <w:rsid w:val="00F81A5A"/>
    <w:rsid w:val="00F82808"/>
    <w:rsid w:val="00F859D4"/>
    <w:rsid w:val="00F90E9D"/>
    <w:rsid w:val="00F92CA0"/>
    <w:rsid w:val="00FA1F3E"/>
    <w:rsid w:val="00FA2B89"/>
    <w:rsid w:val="00FA58AB"/>
    <w:rsid w:val="00FA5DFE"/>
    <w:rsid w:val="00FB6DCB"/>
    <w:rsid w:val="00FC692F"/>
    <w:rsid w:val="00FD0F0D"/>
    <w:rsid w:val="00FD4FF1"/>
    <w:rsid w:val="00FF310C"/>
    <w:rsid w:val="00FF35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AB"/>
    <w:pPr>
      <w:spacing w:after="160" w:line="259" w:lineRule="auto"/>
    </w:pPr>
    <w:rPr>
      <w:sz w:val="22"/>
      <w:szCs w:val="22"/>
      <w:lang w:eastAsia="en-US"/>
    </w:rPr>
  </w:style>
  <w:style w:type="paragraph" w:styleId="Balk1">
    <w:name w:val="heading 1"/>
    <w:basedOn w:val="Normal"/>
    <w:link w:val="Balk1Char"/>
    <w:uiPriority w:val="9"/>
    <w:qFormat/>
    <w:rsid w:val="00523980"/>
    <w:pPr>
      <w:spacing w:before="100" w:beforeAutospacing="1" w:after="100" w:afterAutospacing="1" w:line="240" w:lineRule="auto"/>
      <w:outlineLvl w:val="0"/>
    </w:pPr>
    <w:rPr>
      <w:rFonts w:ascii="Times New Roman" w:eastAsia="Times New Roman" w:hAnsi="Times New Roman"/>
      <w:b/>
      <w:bCs/>
      <w:kern w:val="36"/>
      <w:sz w:val="48"/>
      <w:szCs w:val="48"/>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0642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C06421"/>
    <w:rPr>
      <w:rFonts w:ascii="Segoe UI" w:hAnsi="Segoe UI" w:cs="Segoe UI"/>
      <w:sz w:val="18"/>
      <w:szCs w:val="18"/>
    </w:rPr>
  </w:style>
  <w:style w:type="paragraph" w:styleId="NormalWeb">
    <w:name w:val="Normal (Web)"/>
    <w:basedOn w:val="Normal"/>
    <w:uiPriority w:val="99"/>
    <w:rsid w:val="00F53E88"/>
    <w:pPr>
      <w:spacing w:before="100" w:beforeAutospacing="1" w:after="100" w:afterAutospacing="1" w:line="240" w:lineRule="auto"/>
    </w:pPr>
    <w:rPr>
      <w:rFonts w:ascii="Times New Roman" w:eastAsia="Times New Roman" w:hAnsi="Times New Roman"/>
      <w:sz w:val="24"/>
      <w:szCs w:val="24"/>
      <w:lang w:eastAsia="tr-TR"/>
    </w:rPr>
  </w:style>
  <w:style w:type="paragraph" w:styleId="GvdeMetni2">
    <w:name w:val="Body Text 2"/>
    <w:basedOn w:val="Normal"/>
    <w:link w:val="GvdeMetni2Char"/>
    <w:rsid w:val="00F53E88"/>
    <w:pPr>
      <w:spacing w:after="0" w:line="240" w:lineRule="auto"/>
      <w:jc w:val="center"/>
    </w:pPr>
    <w:rPr>
      <w:rFonts w:ascii="Helvetica" w:eastAsia="Times New Roman" w:hAnsi="Helvetica"/>
      <w:sz w:val="60"/>
      <w:szCs w:val="24"/>
      <w:lang w:eastAsia="tr-TR"/>
    </w:rPr>
  </w:style>
  <w:style w:type="character" w:customStyle="1" w:styleId="GvdeMetni2Char">
    <w:name w:val="Gövde Metni 2 Char"/>
    <w:link w:val="GvdeMetni2"/>
    <w:rsid w:val="00F53E88"/>
    <w:rPr>
      <w:rFonts w:ascii="Helvetica" w:eastAsia="Times New Roman" w:hAnsi="Helvetica" w:cs="Times New Roman"/>
      <w:sz w:val="60"/>
      <w:szCs w:val="24"/>
      <w:lang w:eastAsia="tr-TR"/>
    </w:rPr>
  </w:style>
  <w:style w:type="paragraph" w:customStyle="1" w:styleId="rteleft">
    <w:name w:val="rteleft"/>
    <w:basedOn w:val="Normal"/>
    <w:rsid w:val="00F53E88"/>
    <w:pPr>
      <w:spacing w:before="100" w:beforeAutospacing="1" w:after="100" w:afterAutospacing="1" w:line="240" w:lineRule="auto"/>
    </w:pPr>
    <w:rPr>
      <w:rFonts w:ascii="Times New Roman" w:eastAsia="Times New Roman" w:hAnsi="Times New Roman"/>
      <w:sz w:val="24"/>
      <w:szCs w:val="24"/>
      <w:lang w:eastAsia="tr-TR"/>
    </w:rPr>
  </w:style>
  <w:style w:type="paragraph" w:styleId="stbilgi">
    <w:name w:val="header"/>
    <w:basedOn w:val="Normal"/>
    <w:link w:val="stbilgiChar"/>
    <w:uiPriority w:val="99"/>
    <w:unhideWhenUsed/>
    <w:rsid w:val="00F60F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0FB9"/>
  </w:style>
  <w:style w:type="paragraph" w:styleId="Altbilgi">
    <w:name w:val="footer"/>
    <w:basedOn w:val="Normal"/>
    <w:link w:val="AltbilgiChar"/>
    <w:uiPriority w:val="99"/>
    <w:unhideWhenUsed/>
    <w:rsid w:val="00F60F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0FB9"/>
  </w:style>
  <w:style w:type="paragraph" w:styleId="ListeParagraf">
    <w:name w:val="List Paragraph"/>
    <w:basedOn w:val="Normal"/>
    <w:uiPriority w:val="34"/>
    <w:qFormat/>
    <w:rsid w:val="00381AF6"/>
    <w:pPr>
      <w:spacing w:after="200" w:line="276" w:lineRule="auto"/>
      <w:ind w:left="720"/>
      <w:contextualSpacing/>
    </w:pPr>
    <w:rPr>
      <w:rFonts w:eastAsia="Times New Roman"/>
      <w:lang w:eastAsia="tr-TR"/>
    </w:rPr>
  </w:style>
  <w:style w:type="character" w:styleId="Gl">
    <w:name w:val="Strong"/>
    <w:uiPriority w:val="22"/>
    <w:qFormat/>
    <w:rsid w:val="00DA12E8"/>
    <w:rPr>
      <w:b/>
      <w:bCs/>
    </w:rPr>
  </w:style>
  <w:style w:type="character" w:customStyle="1" w:styleId="Balk1Char">
    <w:name w:val="Başlık 1 Char"/>
    <w:link w:val="Balk1"/>
    <w:uiPriority w:val="9"/>
    <w:rsid w:val="00523980"/>
    <w:rPr>
      <w:rFonts w:ascii="Times New Roman" w:eastAsia="Times New Roman" w:hAnsi="Times New Roman"/>
      <w:b/>
      <w:bCs/>
      <w:kern w:val="36"/>
      <w:sz w:val="48"/>
      <w:szCs w:val="48"/>
    </w:rPr>
  </w:style>
  <w:style w:type="character" w:styleId="Kpr">
    <w:name w:val="Hyperlink"/>
    <w:uiPriority w:val="99"/>
    <w:semiHidden/>
    <w:unhideWhenUsed/>
    <w:rsid w:val="00523980"/>
    <w:rPr>
      <w:color w:val="0000FF"/>
      <w:u w:val="single"/>
    </w:rPr>
  </w:style>
  <w:style w:type="character" w:customStyle="1" w:styleId="comment-count">
    <w:name w:val="comment-count"/>
    <w:rsid w:val="00523980"/>
  </w:style>
  <w:style w:type="character" w:customStyle="1" w:styleId="a2alabel">
    <w:name w:val="a2a_label"/>
    <w:rsid w:val="00523980"/>
  </w:style>
  <w:style w:type="character" w:customStyle="1" w:styleId="a2acount">
    <w:name w:val="a2a_count"/>
    <w:rsid w:val="005239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AB"/>
    <w:pPr>
      <w:spacing w:after="160" w:line="259" w:lineRule="auto"/>
    </w:pPr>
    <w:rPr>
      <w:sz w:val="22"/>
      <w:szCs w:val="22"/>
      <w:lang w:eastAsia="en-US"/>
    </w:rPr>
  </w:style>
  <w:style w:type="paragraph" w:styleId="Balk1">
    <w:name w:val="heading 1"/>
    <w:basedOn w:val="Normal"/>
    <w:link w:val="Balk1Char"/>
    <w:uiPriority w:val="9"/>
    <w:qFormat/>
    <w:rsid w:val="00523980"/>
    <w:pPr>
      <w:spacing w:before="100" w:beforeAutospacing="1" w:after="100" w:afterAutospacing="1" w:line="240" w:lineRule="auto"/>
      <w:outlineLvl w:val="0"/>
    </w:pPr>
    <w:rPr>
      <w:rFonts w:ascii="Times New Roman" w:eastAsia="Times New Roman" w:hAnsi="Times New Roman"/>
      <w:b/>
      <w:bCs/>
      <w:kern w:val="36"/>
      <w:sz w:val="48"/>
      <w:szCs w:val="48"/>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0642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C06421"/>
    <w:rPr>
      <w:rFonts w:ascii="Segoe UI" w:hAnsi="Segoe UI" w:cs="Segoe UI"/>
      <w:sz w:val="18"/>
      <w:szCs w:val="18"/>
    </w:rPr>
  </w:style>
  <w:style w:type="paragraph" w:styleId="NormalWeb">
    <w:name w:val="Normal (Web)"/>
    <w:basedOn w:val="Normal"/>
    <w:uiPriority w:val="99"/>
    <w:rsid w:val="00F53E88"/>
    <w:pPr>
      <w:spacing w:before="100" w:beforeAutospacing="1" w:after="100" w:afterAutospacing="1" w:line="240" w:lineRule="auto"/>
    </w:pPr>
    <w:rPr>
      <w:rFonts w:ascii="Times New Roman" w:eastAsia="Times New Roman" w:hAnsi="Times New Roman"/>
      <w:sz w:val="24"/>
      <w:szCs w:val="24"/>
      <w:lang w:eastAsia="tr-TR"/>
    </w:rPr>
  </w:style>
  <w:style w:type="paragraph" w:styleId="GvdeMetni2">
    <w:name w:val="Body Text 2"/>
    <w:basedOn w:val="Normal"/>
    <w:link w:val="GvdeMetni2Char"/>
    <w:rsid w:val="00F53E88"/>
    <w:pPr>
      <w:spacing w:after="0" w:line="240" w:lineRule="auto"/>
      <w:jc w:val="center"/>
    </w:pPr>
    <w:rPr>
      <w:rFonts w:ascii="Helvetica" w:eastAsia="Times New Roman" w:hAnsi="Helvetica"/>
      <w:sz w:val="60"/>
      <w:szCs w:val="24"/>
      <w:lang w:eastAsia="tr-TR"/>
    </w:rPr>
  </w:style>
  <w:style w:type="character" w:customStyle="1" w:styleId="GvdeMetni2Char">
    <w:name w:val="Gövde Metni 2 Char"/>
    <w:link w:val="GvdeMetni2"/>
    <w:rsid w:val="00F53E88"/>
    <w:rPr>
      <w:rFonts w:ascii="Helvetica" w:eastAsia="Times New Roman" w:hAnsi="Helvetica" w:cs="Times New Roman"/>
      <w:sz w:val="60"/>
      <w:szCs w:val="24"/>
      <w:lang w:eastAsia="tr-TR"/>
    </w:rPr>
  </w:style>
  <w:style w:type="paragraph" w:customStyle="1" w:styleId="rteleft">
    <w:name w:val="rteleft"/>
    <w:basedOn w:val="Normal"/>
    <w:rsid w:val="00F53E88"/>
    <w:pPr>
      <w:spacing w:before="100" w:beforeAutospacing="1" w:after="100" w:afterAutospacing="1" w:line="240" w:lineRule="auto"/>
    </w:pPr>
    <w:rPr>
      <w:rFonts w:ascii="Times New Roman" w:eastAsia="Times New Roman" w:hAnsi="Times New Roman"/>
      <w:sz w:val="24"/>
      <w:szCs w:val="24"/>
      <w:lang w:eastAsia="tr-TR"/>
    </w:rPr>
  </w:style>
  <w:style w:type="paragraph" w:styleId="stbilgi">
    <w:name w:val="header"/>
    <w:basedOn w:val="Normal"/>
    <w:link w:val="stbilgiChar"/>
    <w:uiPriority w:val="99"/>
    <w:unhideWhenUsed/>
    <w:rsid w:val="00F60F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0FB9"/>
  </w:style>
  <w:style w:type="paragraph" w:styleId="Altbilgi">
    <w:name w:val="footer"/>
    <w:basedOn w:val="Normal"/>
    <w:link w:val="AltbilgiChar"/>
    <w:uiPriority w:val="99"/>
    <w:unhideWhenUsed/>
    <w:rsid w:val="00F60F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0FB9"/>
  </w:style>
  <w:style w:type="paragraph" w:styleId="ListeParagraf">
    <w:name w:val="List Paragraph"/>
    <w:basedOn w:val="Normal"/>
    <w:uiPriority w:val="34"/>
    <w:qFormat/>
    <w:rsid w:val="00381AF6"/>
    <w:pPr>
      <w:spacing w:after="200" w:line="276" w:lineRule="auto"/>
      <w:ind w:left="720"/>
      <w:contextualSpacing/>
    </w:pPr>
    <w:rPr>
      <w:rFonts w:eastAsia="Times New Roman"/>
      <w:lang w:eastAsia="tr-TR"/>
    </w:rPr>
  </w:style>
  <w:style w:type="character" w:styleId="Gl">
    <w:name w:val="Strong"/>
    <w:uiPriority w:val="22"/>
    <w:qFormat/>
    <w:rsid w:val="00DA12E8"/>
    <w:rPr>
      <w:b/>
      <w:bCs/>
    </w:rPr>
  </w:style>
  <w:style w:type="character" w:customStyle="1" w:styleId="Balk1Char">
    <w:name w:val="Başlık 1 Char"/>
    <w:link w:val="Balk1"/>
    <w:uiPriority w:val="9"/>
    <w:rsid w:val="00523980"/>
    <w:rPr>
      <w:rFonts w:ascii="Times New Roman" w:eastAsia="Times New Roman" w:hAnsi="Times New Roman"/>
      <w:b/>
      <w:bCs/>
      <w:kern w:val="36"/>
      <w:sz w:val="48"/>
      <w:szCs w:val="48"/>
    </w:rPr>
  </w:style>
  <w:style w:type="character" w:styleId="Kpr">
    <w:name w:val="Hyperlink"/>
    <w:uiPriority w:val="99"/>
    <w:semiHidden/>
    <w:unhideWhenUsed/>
    <w:rsid w:val="00523980"/>
    <w:rPr>
      <w:color w:val="0000FF"/>
      <w:u w:val="single"/>
    </w:rPr>
  </w:style>
  <w:style w:type="character" w:customStyle="1" w:styleId="comment-count">
    <w:name w:val="comment-count"/>
    <w:rsid w:val="00523980"/>
  </w:style>
  <w:style w:type="character" w:customStyle="1" w:styleId="a2alabel">
    <w:name w:val="a2a_label"/>
    <w:rsid w:val="00523980"/>
  </w:style>
  <w:style w:type="character" w:customStyle="1" w:styleId="a2acount">
    <w:name w:val="a2a_count"/>
    <w:rsid w:val="00523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069109">
      <w:bodyDiv w:val="1"/>
      <w:marLeft w:val="0"/>
      <w:marRight w:val="0"/>
      <w:marTop w:val="0"/>
      <w:marBottom w:val="0"/>
      <w:divBdr>
        <w:top w:val="none" w:sz="0" w:space="0" w:color="auto"/>
        <w:left w:val="none" w:sz="0" w:space="0" w:color="auto"/>
        <w:bottom w:val="none" w:sz="0" w:space="0" w:color="auto"/>
        <w:right w:val="none" w:sz="0" w:space="0" w:color="auto"/>
      </w:divBdr>
      <w:divsChild>
        <w:div w:id="499345124">
          <w:marLeft w:val="0"/>
          <w:marRight w:val="0"/>
          <w:marTop w:val="0"/>
          <w:marBottom w:val="0"/>
          <w:divBdr>
            <w:top w:val="none" w:sz="0" w:space="0" w:color="auto"/>
            <w:left w:val="none" w:sz="0" w:space="0" w:color="auto"/>
            <w:bottom w:val="none" w:sz="0" w:space="0" w:color="auto"/>
            <w:right w:val="none" w:sz="0" w:space="0" w:color="auto"/>
          </w:divBdr>
        </w:div>
        <w:div w:id="1589190714">
          <w:marLeft w:val="0"/>
          <w:marRight w:val="0"/>
          <w:marTop w:val="0"/>
          <w:marBottom w:val="0"/>
          <w:divBdr>
            <w:top w:val="none" w:sz="0" w:space="0" w:color="auto"/>
            <w:left w:val="none" w:sz="0" w:space="0" w:color="auto"/>
            <w:bottom w:val="none" w:sz="0" w:space="0" w:color="auto"/>
            <w:right w:val="none" w:sz="0" w:space="0" w:color="auto"/>
          </w:divBdr>
          <w:divsChild>
            <w:div w:id="436944776">
              <w:marLeft w:val="0"/>
              <w:marRight w:val="0"/>
              <w:marTop w:val="0"/>
              <w:marBottom w:val="0"/>
              <w:divBdr>
                <w:top w:val="none" w:sz="0" w:space="0" w:color="auto"/>
                <w:left w:val="none" w:sz="0" w:space="0" w:color="auto"/>
                <w:bottom w:val="none" w:sz="0" w:space="0" w:color="auto"/>
                <w:right w:val="none" w:sz="0" w:space="0" w:color="auto"/>
              </w:divBdr>
            </w:div>
            <w:div w:id="1807817357">
              <w:marLeft w:val="0"/>
              <w:marRight w:val="0"/>
              <w:marTop w:val="0"/>
              <w:marBottom w:val="0"/>
              <w:divBdr>
                <w:top w:val="none" w:sz="0" w:space="0" w:color="auto"/>
                <w:left w:val="none" w:sz="0" w:space="0" w:color="auto"/>
                <w:bottom w:val="none" w:sz="0" w:space="0" w:color="auto"/>
                <w:right w:val="none" w:sz="0" w:space="0" w:color="auto"/>
              </w:divBdr>
            </w:div>
          </w:divsChild>
        </w:div>
        <w:div w:id="2100977735">
          <w:marLeft w:val="0"/>
          <w:marRight w:val="0"/>
          <w:marTop w:val="0"/>
          <w:marBottom w:val="0"/>
          <w:divBdr>
            <w:top w:val="none" w:sz="0" w:space="0" w:color="auto"/>
            <w:left w:val="none" w:sz="0" w:space="0" w:color="auto"/>
            <w:bottom w:val="none" w:sz="0" w:space="0" w:color="auto"/>
            <w:right w:val="none" w:sz="0" w:space="0" w:color="auto"/>
          </w:divBdr>
          <w:divsChild>
            <w:div w:id="1341198704">
              <w:marLeft w:val="0"/>
              <w:marRight w:val="0"/>
              <w:marTop w:val="0"/>
              <w:marBottom w:val="0"/>
              <w:divBdr>
                <w:top w:val="none" w:sz="0" w:space="0" w:color="auto"/>
                <w:left w:val="none" w:sz="0" w:space="0" w:color="auto"/>
                <w:bottom w:val="none" w:sz="0" w:space="0" w:color="auto"/>
                <w:right w:val="none" w:sz="0" w:space="0" w:color="auto"/>
              </w:divBdr>
            </w:div>
            <w:div w:id="19051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7091">
      <w:bodyDiv w:val="1"/>
      <w:marLeft w:val="0"/>
      <w:marRight w:val="0"/>
      <w:marTop w:val="0"/>
      <w:marBottom w:val="0"/>
      <w:divBdr>
        <w:top w:val="none" w:sz="0" w:space="0" w:color="auto"/>
        <w:left w:val="none" w:sz="0" w:space="0" w:color="auto"/>
        <w:bottom w:val="none" w:sz="0" w:space="0" w:color="auto"/>
        <w:right w:val="none" w:sz="0" w:space="0" w:color="auto"/>
      </w:divBdr>
    </w:div>
    <w:div w:id="1023439307">
      <w:bodyDiv w:val="1"/>
      <w:marLeft w:val="0"/>
      <w:marRight w:val="0"/>
      <w:marTop w:val="0"/>
      <w:marBottom w:val="0"/>
      <w:divBdr>
        <w:top w:val="none" w:sz="0" w:space="0" w:color="auto"/>
        <w:left w:val="none" w:sz="0" w:space="0" w:color="auto"/>
        <w:bottom w:val="none" w:sz="0" w:space="0" w:color="auto"/>
        <w:right w:val="none" w:sz="0" w:space="0" w:color="auto"/>
      </w:divBdr>
    </w:div>
    <w:div w:id="168200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0B2D2-7C9C-4039-AE18-A92E079D3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2533</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2972</CharactersWithSpaces>
  <SharedDoc>false</SharedDoc>
  <HLinks>
    <vt:vector size="6" baseType="variant">
      <vt:variant>
        <vt:i4>4980744</vt:i4>
      </vt:variant>
      <vt:variant>
        <vt:i4>0</vt:i4>
      </vt:variant>
      <vt:variant>
        <vt:i4>0</vt:i4>
      </vt:variant>
      <vt:variant>
        <vt:i4>5</vt:i4>
      </vt:variant>
      <vt:variant>
        <vt:lpwstr>http://www.kesk.org.tr/2017/08/11/disk-kesk-tmmob-ttb-nuriye-gulmen-ve-semih-ozakca-serbest-birakilmali-islerine-iade-edilmelidirler/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basin</cp:lastModifiedBy>
  <cp:revision>2</cp:revision>
  <cp:lastPrinted>2017-08-08T09:04:00Z</cp:lastPrinted>
  <dcterms:created xsi:type="dcterms:W3CDTF">2017-11-24T07:52:00Z</dcterms:created>
  <dcterms:modified xsi:type="dcterms:W3CDTF">2017-11-24T07:52:00Z</dcterms:modified>
</cp:coreProperties>
</file>