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179" w:rsidRPr="00184B85" w:rsidRDefault="00184B85" w:rsidP="0083082A">
      <w:pPr>
        <w:autoSpaceDE w:val="0"/>
        <w:autoSpaceDN w:val="0"/>
        <w:adjustRightInd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14 Mart, Yeni Bir Başlangıc</w:t>
      </w:r>
      <w:r w:rsidR="008E4179" w:rsidRPr="00184B85">
        <w:rPr>
          <w:rFonts w:ascii="Times New Roman" w:hAnsi="Times New Roman" w:cs="Times New Roman"/>
          <w:b/>
          <w:sz w:val="26"/>
          <w:szCs w:val="26"/>
        </w:rPr>
        <w:t>ın İlk Adımı Olsun</w:t>
      </w:r>
    </w:p>
    <w:p w:rsidR="008E4179" w:rsidRPr="005E2F40" w:rsidRDefault="008E4179" w:rsidP="0083082A">
      <w:pPr>
        <w:autoSpaceDE w:val="0"/>
        <w:autoSpaceDN w:val="0"/>
        <w:adjustRightInd w:val="0"/>
        <w:spacing w:after="0" w:line="360" w:lineRule="auto"/>
        <w:jc w:val="both"/>
        <w:rPr>
          <w:rFonts w:ascii="Times New Roman" w:hAnsi="Times New Roman" w:cs="Times New Roman"/>
          <w:sz w:val="24"/>
          <w:szCs w:val="24"/>
        </w:rPr>
      </w:pPr>
    </w:p>
    <w:p w:rsidR="00232F4D" w:rsidRPr="005E2F40" w:rsidRDefault="00A86DB0" w:rsidP="0083082A">
      <w:pPr>
        <w:autoSpaceDE w:val="0"/>
        <w:autoSpaceDN w:val="0"/>
        <w:adjustRightInd w:val="0"/>
        <w:spacing w:after="0" w:line="360" w:lineRule="auto"/>
        <w:jc w:val="both"/>
        <w:rPr>
          <w:rFonts w:ascii="Times New Roman" w:hAnsi="Times New Roman" w:cs="Times New Roman"/>
          <w:sz w:val="24"/>
          <w:szCs w:val="24"/>
        </w:rPr>
      </w:pPr>
      <w:r w:rsidRPr="005E2F40">
        <w:rPr>
          <w:rFonts w:ascii="Times New Roman" w:hAnsi="Times New Roman" w:cs="Times New Roman"/>
          <w:sz w:val="24"/>
          <w:szCs w:val="24"/>
        </w:rPr>
        <w:t>14 Mart’</w:t>
      </w:r>
      <w:r w:rsidR="00232F4D" w:rsidRPr="005E2F40">
        <w:rPr>
          <w:rFonts w:ascii="Times New Roman" w:hAnsi="Times New Roman" w:cs="Times New Roman"/>
          <w:sz w:val="24"/>
          <w:szCs w:val="24"/>
        </w:rPr>
        <w:t xml:space="preserve">a giderken, TTB Merkez Konseyi ve tabip odaları </w:t>
      </w:r>
      <w:r w:rsidR="003C266E" w:rsidRPr="005E2F40">
        <w:rPr>
          <w:rFonts w:ascii="Times New Roman" w:hAnsi="Times New Roman" w:cs="Times New Roman"/>
          <w:sz w:val="24"/>
          <w:szCs w:val="24"/>
        </w:rPr>
        <w:t>olarak,</w:t>
      </w:r>
      <w:r w:rsidR="00232F4D" w:rsidRPr="005E2F40">
        <w:rPr>
          <w:rFonts w:ascii="Times New Roman" w:hAnsi="Times New Roman" w:cs="Times New Roman"/>
          <w:sz w:val="24"/>
          <w:szCs w:val="24"/>
        </w:rPr>
        <w:t xml:space="preserve"> “14 Mart’ta </w:t>
      </w:r>
      <w:r w:rsidR="00C37E5D" w:rsidRPr="005E2F40">
        <w:rPr>
          <w:rFonts w:ascii="Times New Roman" w:hAnsi="Times New Roman" w:cs="Times New Roman"/>
          <w:sz w:val="24"/>
          <w:szCs w:val="24"/>
        </w:rPr>
        <w:t>4 Talebimiz Var” diyerek,</w:t>
      </w:r>
      <w:r w:rsidR="00232F4D" w:rsidRPr="005E2F40">
        <w:rPr>
          <w:rFonts w:ascii="Times New Roman" w:hAnsi="Times New Roman" w:cs="Times New Roman"/>
          <w:sz w:val="24"/>
          <w:szCs w:val="24"/>
        </w:rPr>
        <w:t xml:space="preserve"> haksız ve hukuksuz ihraç edilen hekimlerin işlerine iadesini, hastaya yeterli süre ayrılmasına yönelik çalışma koşullarını, çalışırken ve emeklilikte insanca ücreti, sağlıkta şiddetin sona ermesini talep ettik.</w:t>
      </w:r>
      <w:r w:rsidR="00BC2325" w:rsidRPr="005E2F40">
        <w:rPr>
          <w:rFonts w:ascii="Times New Roman" w:hAnsi="Times New Roman" w:cs="Times New Roman"/>
          <w:sz w:val="24"/>
          <w:szCs w:val="24"/>
        </w:rPr>
        <w:t xml:space="preserve"> Bu talepler çerçevesinde 20 Şuba</w:t>
      </w:r>
      <w:r w:rsidR="008C2FA5" w:rsidRPr="005E2F40">
        <w:rPr>
          <w:rFonts w:ascii="Times New Roman" w:hAnsi="Times New Roman" w:cs="Times New Roman"/>
          <w:sz w:val="24"/>
          <w:szCs w:val="24"/>
        </w:rPr>
        <w:t>t 2017 tarihinden başlayarak bi</w:t>
      </w:r>
      <w:r w:rsidR="00BC2325" w:rsidRPr="005E2F40">
        <w:rPr>
          <w:rFonts w:ascii="Times New Roman" w:hAnsi="Times New Roman" w:cs="Times New Roman"/>
          <w:sz w:val="24"/>
          <w:szCs w:val="24"/>
        </w:rPr>
        <w:t>r dizi eylem ve etkinlik gerçekleştirdik.</w:t>
      </w:r>
    </w:p>
    <w:p w:rsidR="00AA0F9A" w:rsidRPr="005E2F40" w:rsidRDefault="00AA0F9A" w:rsidP="0083082A">
      <w:pPr>
        <w:autoSpaceDE w:val="0"/>
        <w:autoSpaceDN w:val="0"/>
        <w:adjustRightInd w:val="0"/>
        <w:spacing w:after="0" w:line="360" w:lineRule="auto"/>
        <w:jc w:val="both"/>
        <w:rPr>
          <w:rFonts w:ascii="Times New Roman" w:hAnsi="Times New Roman" w:cs="Times New Roman"/>
          <w:sz w:val="24"/>
          <w:szCs w:val="24"/>
        </w:rPr>
      </w:pPr>
    </w:p>
    <w:p w:rsidR="00AA0F9A" w:rsidRPr="005E2F40" w:rsidRDefault="00AA0F9A" w:rsidP="0083082A">
      <w:pPr>
        <w:autoSpaceDE w:val="0"/>
        <w:autoSpaceDN w:val="0"/>
        <w:adjustRightInd w:val="0"/>
        <w:spacing w:after="0" w:line="360" w:lineRule="auto"/>
        <w:jc w:val="both"/>
        <w:rPr>
          <w:rFonts w:ascii="Times New Roman" w:hAnsi="Times New Roman" w:cs="Times New Roman"/>
          <w:sz w:val="24"/>
          <w:szCs w:val="24"/>
        </w:rPr>
      </w:pPr>
      <w:r w:rsidRPr="005E2F40">
        <w:rPr>
          <w:rFonts w:ascii="Times New Roman" w:hAnsi="Times New Roman" w:cs="Times New Roman"/>
          <w:sz w:val="24"/>
          <w:szCs w:val="24"/>
        </w:rPr>
        <w:t>OHAL sürecinde şu ana kadar toplam 2.761 hekim ihraç edildi. Adil ve demokratik yargılama usullerine uyulmadan keyfi bir şekilde işlerine son verilen hekimlerle sorunlarını tartışmak ve çözüm önerileri üretmeyi, meslek örgütümüzün bu dönemdeki temel sorumluluğu olarak görüyoruz. Emeğin, demokrasinin, hukukun, toplumsal barışın ve iyi hekimlik değerlerinin savunucusu olan meslektaşlarımızın hastalarına ve öğrencilerine bir an önce kavuşabilmeleri, 14 Mart’a giderken öncelikli talebimizdir.</w:t>
      </w:r>
    </w:p>
    <w:p w:rsidR="00CB61E0" w:rsidRPr="005E2F40" w:rsidRDefault="00CB61E0" w:rsidP="0083082A">
      <w:pPr>
        <w:autoSpaceDE w:val="0"/>
        <w:autoSpaceDN w:val="0"/>
        <w:adjustRightInd w:val="0"/>
        <w:spacing w:after="0" w:line="360" w:lineRule="auto"/>
        <w:jc w:val="both"/>
        <w:rPr>
          <w:rFonts w:ascii="Times New Roman" w:hAnsi="Times New Roman" w:cs="Times New Roman"/>
          <w:sz w:val="24"/>
          <w:szCs w:val="24"/>
        </w:rPr>
      </w:pPr>
    </w:p>
    <w:p w:rsidR="00BB1FF2" w:rsidRPr="005E2F40" w:rsidRDefault="00CB61E0" w:rsidP="0083082A">
      <w:pPr>
        <w:autoSpaceDE w:val="0"/>
        <w:autoSpaceDN w:val="0"/>
        <w:adjustRightInd w:val="0"/>
        <w:spacing w:after="0" w:line="360" w:lineRule="auto"/>
        <w:jc w:val="both"/>
        <w:rPr>
          <w:rFonts w:ascii="Times New Roman" w:hAnsi="Times New Roman" w:cs="Times New Roman"/>
          <w:sz w:val="24"/>
          <w:szCs w:val="24"/>
        </w:rPr>
      </w:pPr>
      <w:r w:rsidRPr="005E2F40">
        <w:rPr>
          <w:rFonts w:ascii="Times New Roman" w:hAnsi="Times New Roman" w:cs="Times New Roman"/>
          <w:sz w:val="24"/>
          <w:szCs w:val="24"/>
        </w:rPr>
        <w:t xml:space="preserve">14 yıldır sürdürülen Sağlıkta Dönüşüm Programı ve onun ana unsurları arasında yer alan performansa dayalı ödeme sistemiyle, hasta bakımında niteliğin değil niceliğin öne çıktığı; hekimlerin kısa sürelerde çok sayıda hastaya bakmaya zorlandıkları; hastalara, doğru düzgün anamnez alınmasına, fizik muayene yapılmasına izin vermeyen sürelerin ayrıldığı; nitelikli sağlık hizmeti sunabilmenin koşullarının yok edildiği bir sağlık ortamı yaratıldı. Yine bu dönemde, </w:t>
      </w:r>
      <w:r w:rsidR="00BB1FF2" w:rsidRPr="005E2F40">
        <w:rPr>
          <w:rFonts w:ascii="Times New Roman" w:hAnsi="Times New Roman" w:cs="Times New Roman"/>
          <w:sz w:val="24"/>
          <w:szCs w:val="24"/>
        </w:rPr>
        <w:t>poliklinik sayılarından acil başvurularına, ameliyatlardan BT, MR çekimlerine kadar her parametred</w:t>
      </w:r>
      <w:r w:rsidRPr="005E2F40">
        <w:rPr>
          <w:rFonts w:ascii="Times New Roman" w:hAnsi="Times New Roman" w:cs="Times New Roman"/>
          <w:sz w:val="24"/>
          <w:szCs w:val="24"/>
        </w:rPr>
        <w:t>e Sağlık Bakanlığının istatistiklerine de yansıyan rekor artışlar gerçekleşti</w:t>
      </w:r>
      <w:r w:rsidR="00BB1FF2" w:rsidRPr="005E2F40">
        <w:rPr>
          <w:rFonts w:ascii="Times New Roman" w:hAnsi="Times New Roman" w:cs="Times New Roman"/>
          <w:sz w:val="24"/>
          <w:szCs w:val="24"/>
        </w:rPr>
        <w:t xml:space="preserve">. Ancak, tüm bu artışlara yanında, 14 yıl boyunca hiç artmayan, aksine giderek azalan bir parametrenin olduğunu görüyoruz: Hastaya ayrılan süre. </w:t>
      </w:r>
      <w:r w:rsidRPr="005E2F40">
        <w:rPr>
          <w:rFonts w:ascii="Times New Roman" w:hAnsi="Times New Roman" w:cs="Times New Roman"/>
          <w:sz w:val="24"/>
          <w:szCs w:val="24"/>
        </w:rPr>
        <w:t xml:space="preserve">Oysa, biliyoruz ki, bir hekimin hastasına yeterli süre ayırmadan ve ayrıntılı bir anamnez almadan doğru </w:t>
      </w:r>
      <w:r w:rsidR="00B85B46" w:rsidRPr="005E2F40">
        <w:rPr>
          <w:rFonts w:ascii="Times New Roman" w:hAnsi="Times New Roman" w:cs="Times New Roman"/>
          <w:sz w:val="24"/>
          <w:szCs w:val="24"/>
        </w:rPr>
        <w:t>tanı</w:t>
      </w:r>
      <w:r w:rsidRPr="005E2F40">
        <w:rPr>
          <w:rFonts w:ascii="Times New Roman" w:hAnsi="Times New Roman" w:cs="Times New Roman"/>
          <w:sz w:val="24"/>
          <w:szCs w:val="24"/>
        </w:rPr>
        <w:t xml:space="preserve"> koyması ve doğru tedavi uygulaması mümkün değildir.</w:t>
      </w:r>
    </w:p>
    <w:p w:rsidR="00CB61E0" w:rsidRPr="005E2F40" w:rsidRDefault="00CB61E0" w:rsidP="0083082A">
      <w:pPr>
        <w:autoSpaceDE w:val="0"/>
        <w:autoSpaceDN w:val="0"/>
        <w:adjustRightInd w:val="0"/>
        <w:spacing w:after="0" w:line="360" w:lineRule="auto"/>
        <w:jc w:val="both"/>
        <w:rPr>
          <w:rFonts w:ascii="Times New Roman" w:hAnsi="Times New Roman" w:cs="Times New Roman"/>
          <w:sz w:val="24"/>
          <w:szCs w:val="24"/>
        </w:rPr>
      </w:pPr>
    </w:p>
    <w:p w:rsidR="00CB61E0" w:rsidRPr="005E2F40" w:rsidRDefault="00B85B46" w:rsidP="0083082A">
      <w:pPr>
        <w:autoSpaceDE w:val="0"/>
        <w:autoSpaceDN w:val="0"/>
        <w:adjustRightInd w:val="0"/>
        <w:spacing w:after="0" w:line="360" w:lineRule="auto"/>
        <w:jc w:val="both"/>
        <w:rPr>
          <w:rFonts w:ascii="Times New Roman" w:eastAsia="Times-Roman" w:hAnsi="Times New Roman" w:cs="Times New Roman"/>
          <w:sz w:val="24"/>
          <w:szCs w:val="24"/>
        </w:rPr>
      </w:pPr>
      <w:r w:rsidRPr="005E2F40">
        <w:rPr>
          <w:rFonts w:ascii="Times New Roman" w:eastAsia="Times-Roman" w:hAnsi="Times New Roman" w:cs="Times New Roman"/>
          <w:sz w:val="24"/>
          <w:szCs w:val="24"/>
        </w:rPr>
        <w:t>Nitelikli bir sağlık hizmeti üretmenin en temel bileşenlerinden bi</w:t>
      </w:r>
      <w:r w:rsidR="00876336" w:rsidRPr="005E2F40">
        <w:rPr>
          <w:rFonts w:ascii="Times New Roman" w:eastAsia="Times-Roman" w:hAnsi="Times New Roman" w:cs="Times New Roman"/>
          <w:sz w:val="24"/>
          <w:szCs w:val="24"/>
        </w:rPr>
        <w:t>rini çalışma k</w:t>
      </w:r>
      <w:r w:rsidR="00C37E5D" w:rsidRPr="005E2F40">
        <w:rPr>
          <w:rFonts w:ascii="Times New Roman" w:eastAsia="Times-Roman" w:hAnsi="Times New Roman" w:cs="Times New Roman"/>
          <w:sz w:val="24"/>
          <w:szCs w:val="24"/>
        </w:rPr>
        <w:t>oşulları oluşturur</w:t>
      </w:r>
      <w:r w:rsidRPr="005E2F40">
        <w:rPr>
          <w:rFonts w:ascii="Times New Roman" w:eastAsia="Times-Roman" w:hAnsi="Times New Roman" w:cs="Times New Roman"/>
          <w:sz w:val="24"/>
          <w:szCs w:val="24"/>
        </w:rPr>
        <w:t xml:space="preserve">. </w:t>
      </w:r>
      <w:r w:rsidR="00C03363" w:rsidRPr="005E2F40">
        <w:rPr>
          <w:rFonts w:ascii="Times New Roman" w:eastAsia="Times-Roman" w:hAnsi="Times New Roman" w:cs="Times New Roman"/>
          <w:sz w:val="24"/>
          <w:szCs w:val="24"/>
        </w:rPr>
        <w:t>İ</w:t>
      </w:r>
      <w:r w:rsidR="00876336" w:rsidRPr="005E2F40">
        <w:rPr>
          <w:rFonts w:ascii="Times New Roman" w:eastAsia="Times-Roman" w:hAnsi="Times New Roman" w:cs="Times New Roman"/>
          <w:sz w:val="24"/>
          <w:szCs w:val="24"/>
        </w:rPr>
        <w:t>nsanca c</w:t>
      </w:r>
      <w:r w:rsidR="00876336" w:rsidRPr="005E2F40">
        <w:rPr>
          <w:rFonts w:ascii="Cambria Math" w:eastAsia="Times-Roman" w:hAnsi="Cambria Math" w:cs="Cambria Math"/>
          <w:sz w:val="24"/>
          <w:szCs w:val="24"/>
        </w:rPr>
        <w:t>̧</w:t>
      </w:r>
      <w:r w:rsidR="00876336" w:rsidRPr="005E2F40">
        <w:rPr>
          <w:rFonts w:ascii="Times New Roman" w:eastAsia="Times-Roman" w:hAnsi="Times New Roman" w:cs="Times New Roman"/>
          <w:sz w:val="24"/>
          <w:szCs w:val="24"/>
        </w:rPr>
        <w:t>alıs</w:t>
      </w:r>
      <w:r w:rsidR="00876336" w:rsidRPr="005E2F40">
        <w:rPr>
          <w:rFonts w:ascii="Cambria Math" w:eastAsia="Times-Roman" w:hAnsi="Cambria Math" w:cs="Cambria Math"/>
          <w:sz w:val="24"/>
          <w:szCs w:val="24"/>
        </w:rPr>
        <w:t>̧</w:t>
      </w:r>
      <w:r w:rsidR="00876336" w:rsidRPr="005E2F40">
        <w:rPr>
          <w:rFonts w:ascii="Times New Roman" w:eastAsia="Times-Roman" w:hAnsi="Times New Roman" w:cs="Times New Roman"/>
          <w:sz w:val="24"/>
          <w:szCs w:val="24"/>
        </w:rPr>
        <w:t>ma kos</w:t>
      </w:r>
      <w:r w:rsidR="00876336" w:rsidRPr="005E2F40">
        <w:rPr>
          <w:rFonts w:ascii="Cambria Math" w:eastAsia="Times-Roman" w:hAnsi="Cambria Math" w:cs="Cambria Math"/>
          <w:sz w:val="24"/>
          <w:szCs w:val="24"/>
        </w:rPr>
        <w:t>̧</w:t>
      </w:r>
      <w:r w:rsidR="00876336" w:rsidRPr="005E2F40">
        <w:rPr>
          <w:rFonts w:ascii="Times New Roman" w:eastAsia="Times-Roman" w:hAnsi="Times New Roman" w:cs="Times New Roman"/>
          <w:sz w:val="24"/>
          <w:szCs w:val="24"/>
        </w:rPr>
        <w:t>ulları</w:t>
      </w:r>
      <w:r w:rsidR="00C03363" w:rsidRPr="005E2F40">
        <w:rPr>
          <w:rFonts w:ascii="Times New Roman" w:eastAsia="Times-Roman" w:hAnsi="Times New Roman" w:cs="Times New Roman"/>
          <w:sz w:val="24"/>
          <w:szCs w:val="24"/>
        </w:rPr>
        <w:t xml:space="preserve"> ve</w:t>
      </w:r>
      <w:r w:rsidR="0083082A" w:rsidRPr="005E2F40">
        <w:rPr>
          <w:rFonts w:ascii="Times New Roman" w:eastAsia="Times-Roman" w:hAnsi="Times New Roman" w:cs="Times New Roman"/>
          <w:sz w:val="24"/>
          <w:szCs w:val="24"/>
        </w:rPr>
        <w:t xml:space="preserve"> </w:t>
      </w:r>
      <w:r w:rsidR="00C03363" w:rsidRPr="005E2F40">
        <w:rPr>
          <w:rFonts w:ascii="Times New Roman" w:eastAsia="Times-Roman" w:hAnsi="Times New Roman" w:cs="Times New Roman"/>
          <w:sz w:val="24"/>
          <w:szCs w:val="24"/>
        </w:rPr>
        <w:t>e</w:t>
      </w:r>
      <w:r w:rsidRPr="005E2F40">
        <w:rPr>
          <w:rFonts w:ascii="Times New Roman" w:eastAsia="Times-Roman" w:hAnsi="Times New Roman" w:cs="Times New Roman"/>
          <w:sz w:val="24"/>
          <w:szCs w:val="24"/>
        </w:rPr>
        <w:t xml:space="preserve">meğimizin karşılığı olan ücret, </w:t>
      </w:r>
      <w:r w:rsidR="00C03363" w:rsidRPr="005E2F40">
        <w:rPr>
          <w:rFonts w:ascii="Times New Roman" w:eastAsia="Times-Roman" w:hAnsi="Times New Roman" w:cs="Times New Roman"/>
          <w:sz w:val="24"/>
          <w:szCs w:val="24"/>
        </w:rPr>
        <w:t xml:space="preserve">birbirinden </w:t>
      </w:r>
      <w:r w:rsidRPr="005E2F40">
        <w:rPr>
          <w:rFonts w:ascii="Times New Roman" w:eastAsia="Times-Roman" w:hAnsi="Times New Roman" w:cs="Times New Roman"/>
          <w:sz w:val="24"/>
          <w:szCs w:val="24"/>
        </w:rPr>
        <w:t xml:space="preserve">ayrı düşünülemez. </w:t>
      </w:r>
      <w:r w:rsidR="00CB61E0" w:rsidRPr="005E2F40">
        <w:rPr>
          <w:rFonts w:ascii="Times New Roman" w:eastAsia="Times-Roman" w:hAnsi="Times New Roman" w:cs="Times New Roman"/>
          <w:sz w:val="24"/>
          <w:szCs w:val="24"/>
        </w:rPr>
        <w:t>Çalışma koşullarının iyileşti</w:t>
      </w:r>
      <w:r w:rsidR="00C37E5D" w:rsidRPr="005E2F40">
        <w:rPr>
          <w:rFonts w:ascii="Times New Roman" w:eastAsia="Times-Roman" w:hAnsi="Times New Roman" w:cs="Times New Roman"/>
          <w:sz w:val="24"/>
          <w:szCs w:val="24"/>
        </w:rPr>
        <w:t>rilmesi için</w:t>
      </w:r>
      <w:r w:rsidR="00C03363" w:rsidRPr="005E2F40">
        <w:rPr>
          <w:rFonts w:ascii="Times New Roman" w:eastAsia="Times-Roman" w:hAnsi="Times New Roman" w:cs="Times New Roman"/>
          <w:sz w:val="24"/>
          <w:szCs w:val="24"/>
        </w:rPr>
        <w:t>;</w:t>
      </w:r>
      <w:r w:rsidR="00CB61E0" w:rsidRPr="005E2F40">
        <w:rPr>
          <w:rFonts w:ascii="Times New Roman" w:eastAsia="Times-Roman" w:hAnsi="Times New Roman" w:cs="Times New Roman"/>
          <w:sz w:val="24"/>
          <w:szCs w:val="24"/>
        </w:rPr>
        <w:t xml:space="preserve"> mesleki bağımsızlık</w:t>
      </w:r>
      <w:r w:rsidR="00C03363" w:rsidRPr="005E2F40">
        <w:rPr>
          <w:rFonts w:ascii="Times New Roman" w:eastAsia="Times-Roman" w:hAnsi="Times New Roman" w:cs="Times New Roman"/>
          <w:sz w:val="24"/>
          <w:szCs w:val="24"/>
        </w:rPr>
        <w:t>,</w:t>
      </w:r>
      <w:r w:rsidR="00CB61E0" w:rsidRPr="005E2F40">
        <w:rPr>
          <w:rFonts w:ascii="Times New Roman" w:eastAsia="Times-Roman" w:hAnsi="Times New Roman" w:cs="Times New Roman"/>
          <w:sz w:val="24"/>
          <w:szCs w:val="24"/>
        </w:rPr>
        <w:t xml:space="preserve"> iş yükünün insancıl düzenlenmesi</w:t>
      </w:r>
      <w:r w:rsidR="00C03363" w:rsidRPr="005E2F40">
        <w:rPr>
          <w:rFonts w:ascii="Times New Roman" w:eastAsia="Times-Roman" w:hAnsi="Times New Roman" w:cs="Times New Roman"/>
          <w:sz w:val="24"/>
          <w:szCs w:val="24"/>
        </w:rPr>
        <w:t>,</w:t>
      </w:r>
      <w:r w:rsidR="00CB61E0" w:rsidRPr="005E2F40">
        <w:rPr>
          <w:rFonts w:ascii="Times New Roman" w:eastAsia="Times-Roman" w:hAnsi="Times New Roman" w:cs="Times New Roman"/>
          <w:sz w:val="24"/>
          <w:szCs w:val="24"/>
        </w:rPr>
        <w:t xml:space="preserve"> mesleki sağlık ve güvenliğin sağlanması</w:t>
      </w:r>
      <w:r w:rsidR="00C03363" w:rsidRPr="005E2F40">
        <w:rPr>
          <w:rFonts w:ascii="Times New Roman" w:eastAsia="Times-Roman" w:hAnsi="Times New Roman" w:cs="Times New Roman"/>
          <w:sz w:val="24"/>
          <w:szCs w:val="24"/>
        </w:rPr>
        <w:t>,</w:t>
      </w:r>
      <w:r w:rsidR="00CB61E0" w:rsidRPr="005E2F40">
        <w:rPr>
          <w:rFonts w:ascii="Times New Roman" w:eastAsia="Times-Roman" w:hAnsi="Times New Roman" w:cs="Times New Roman"/>
          <w:sz w:val="24"/>
          <w:szCs w:val="24"/>
        </w:rPr>
        <w:t xml:space="preserve"> fırsat eşitliği</w:t>
      </w:r>
      <w:r w:rsidR="00C03363" w:rsidRPr="005E2F40">
        <w:rPr>
          <w:rFonts w:ascii="Times New Roman" w:eastAsia="Times-Roman" w:hAnsi="Times New Roman" w:cs="Times New Roman"/>
          <w:sz w:val="24"/>
          <w:szCs w:val="24"/>
        </w:rPr>
        <w:t>,</w:t>
      </w:r>
      <w:r w:rsidR="00CB61E0" w:rsidRPr="005E2F40">
        <w:rPr>
          <w:rFonts w:ascii="Times New Roman" w:eastAsia="Times-Roman" w:hAnsi="Times New Roman" w:cs="Times New Roman"/>
          <w:sz w:val="24"/>
          <w:szCs w:val="24"/>
        </w:rPr>
        <w:t xml:space="preserve"> örgütlenme özgürlüğü</w:t>
      </w:r>
      <w:r w:rsidR="00C03363" w:rsidRPr="005E2F40">
        <w:rPr>
          <w:rFonts w:ascii="Times New Roman" w:eastAsia="Times-Roman" w:hAnsi="Times New Roman" w:cs="Times New Roman"/>
          <w:sz w:val="24"/>
          <w:szCs w:val="24"/>
        </w:rPr>
        <w:t>,</w:t>
      </w:r>
      <w:r w:rsidR="00CB61E0" w:rsidRPr="005E2F40">
        <w:rPr>
          <w:rFonts w:ascii="Times New Roman" w:eastAsia="Times-Roman" w:hAnsi="Times New Roman" w:cs="Times New Roman"/>
          <w:sz w:val="24"/>
          <w:szCs w:val="24"/>
        </w:rPr>
        <w:t xml:space="preserve"> çalışma ortamının demokratikleştirilmesi</w:t>
      </w:r>
      <w:r w:rsidR="00C03363" w:rsidRPr="005E2F40">
        <w:rPr>
          <w:rFonts w:ascii="Times New Roman" w:eastAsia="Times-Roman" w:hAnsi="Times New Roman" w:cs="Times New Roman"/>
          <w:sz w:val="24"/>
          <w:szCs w:val="24"/>
        </w:rPr>
        <w:t>,</w:t>
      </w:r>
      <w:r w:rsidR="00CB61E0" w:rsidRPr="005E2F40">
        <w:rPr>
          <w:rFonts w:ascii="Times New Roman" w:eastAsia="Times-Roman" w:hAnsi="Times New Roman" w:cs="Times New Roman"/>
          <w:sz w:val="24"/>
          <w:szCs w:val="24"/>
        </w:rPr>
        <w:t xml:space="preserve"> emekliliğe yansıyan güvenceli ücret</w:t>
      </w:r>
      <w:r w:rsidR="00C03363" w:rsidRPr="005E2F40">
        <w:rPr>
          <w:rFonts w:ascii="Times New Roman" w:eastAsia="Times-Roman" w:hAnsi="Times New Roman" w:cs="Times New Roman"/>
          <w:sz w:val="24"/>
          <w:szCs w:val="24"/>
        </w:rPr>
        <w:t xml:space="preserve"> ve</w:t>
      </w:r>
      <w:r w:rsidR="00CB61E0" w:rsidRPr="005E2F40">
        <w:rPr>
          <w:rFonts w:ascii="Times New Roman" w:eastAsia="Times-Roman" w:hAnsi="Times New Roman" w:cs="Times New Roman"/>
          <w:sz w:val="24"/>
          <w:szCs w:val="24"/>
        </w:rPr>
        <w:t xml:space="preserve"> mesleki gelişim hakkı, uluslararası normlara uygun olarak çalışma sürelerinin düzenlemesi</w:t>
      </w:r>
      <w:r w:rsidR="00C37E5D" w:rsidRPr="005E2F40">
        <w:rPr>
          <w:rFonts w:ascii="Times New Roman" w:eastAsia="Times-Roman" w:hAnsi="Times New Roman" w:cs="Times New Roman"/>
          <w:sz w:val="24"/>
          <w:szCs w:val="24"/>
        </w:rPr>
        <w:t>ni</w:t>
      </w:r>
      <w:r w:rsidR="0083082A" w:rsidRPr="005E2F40">
        <w:rPr>
          <w:rFonts w:ascii="Times New Roman" w:eastAsia="Times-Roman" w:hAnsi="Times New Roman" w:cs="Times New Roman"/>
          <w:sz w:val="24"/>
          <w:szCs w:val="24"/>
        </w:rPr>
        <w:t xml:space="preserve"> </w:t>
      </w:r>
      <w:r w:rsidR="00C37E5D" w:rsidRPr="005E2F40">
        <w:rPr>
          <w:rFonts w:ascii="Times New Roman" w:eastAsia="Times-Roman" w:hAnsi="Times New Roman" w:cs="Times New Roman"/>
          <w:sz w:val="24"/>
          <w:szCs w:val="24"/>
        </w:rPr>
        <w:t>talep ediyoruz</w:t>
      </w:r>
      <w:r w:rsidR="00CB61E0" w:rsidRPr="005E2F40">
        <w:rPr>
          <w:rFonts w:ascii="Times New Roman" w:eastAsia="Times-Roman" w:hAnsi="Times New Roman" w:cs="Times New Roman"/>
          <w:sz w:val="24"/>
          <w:szCs w:val="24"/>
        </w:rPr>
        <w:t>. Bu taleplerimiz</w:t>
      </w:r>
      <w:r w:rsidR="00C37E5D" w:rsidRPr="005E2F40">
        <w:rPr>
          <w:rFonts w:ascii="Times New Roman" w:eastAsia="Times-Roman" w:hAnsi="Times New Roman" w:cs="Times New Roman"/>
          <w:sz w:val="24"/>
          <w:szCs w:val="24"/>
        </w:rPr>
        <w:t>in karşılanması</w:t>
      </w:r>
      <w:r w:rsidR="00CB61E0" w:rsidRPr="005E2F40">
        <w:rPr>
          <w:rFonts w:ascii="Times New Roman" w:eastAsia="Times-Roman" w:hAnsi="Times New Roman" w:cs="Times New Roman"/>
          <w:sz w:val="24"/>
          <w:szCs w:val="24"/>
        </w:rPr>
        <w:t xml:space="preserve">, iyi hekimlik yapmamızın ve nitelikli sağlık </w:t>
      </w:r>
      <w:r w:rsidR="00CB61E0" w:rsidRPr="005E2F40">
        <w:rPr>
          <w:rFonts w:ascii="Times New Roman" w:eastAsia="Times-Roman" w:hAnsi="Times New Roman" w:cs="Times New Roman"/>
          <w:sz w:val="24"/>
          <w:szCs w:val="24"/>
        </w:rPr>
        <w:lastRenderedPageBreak/>
        <w:t xml:space="preserve">hizmeti sunmamızın ve toplumumuzun daha iyi bir sağlık sistemine ulaşmasının </w:t>
      </w:r>
      <w:r w:rsidR="00C37E5D" w:rsidRPr="005E2F40">
        <w:rPr>
          <w:rFonts w:ascii="Times New Roman" w:eastAsia="Times-Roman" w:hAnsi="Times New Roman" w:cs="Times New Roman"/>
          <w:sz w:val="24"/>
          <w:szCs w:val="24"/>
        </w:rPr>
        <w:t>yollarını açacaktır</w:t>
      </w:r>
      <w:r w:rsidR="00CB61E0" w:rsidRPr="005E2F40">
        <w:rPr>
          <w:rFonts w:ascii="Times New Roman" w:eastAsia="Times-Roman" w:hAnsi="Times New Roman" w:cs="Times New Roman"/>
          <w:sz w:val="24"/>
          <w:szCs w:val="24"/>
        </w:rPr>
        <w:t xml:space="preserve">. </w:t>
      </w:r>
    </w:p>
    <w:p w:rsidR="001A4B30" w:rsidRPr="005E2F40" w:rsidRDefault="001A4B30" w:rsidP="0083082A">
      <w:pPr>
        <w:autoSpaceDE w:val="0"/>
        <w:autoSpaceDN w:val="0"/>
        <w:adjustRightInd w:val="0"/>
        <w:spacing w:after="0" w:line="360" w:lineRule="auto"/>
        <w:jc w:val="both"/>
        <w:rPr>
          <w:rFonts w:ascii="Times New Roman" w:hAnsi="Times New Roman" w:cs="Times New Roman"/>
          <w:sz w:val="24"/>
          <w:szCs w:val="24"/>
        </w:rPr>
      </w:pPr>
    </w:p>
    <w:p w:rsidR="009A6FF3" w:rsidRPr="005E2F40" w:rsidRDefault="00232F4D" w:rsidP="0083082A">
      <w:pPr>
        <w:autoSpaceDE w:val="0"/>
        <w:autoSpaceDN w:val="0"/>
        <w:adjustRightInd w:val="0"/>
        <w:spacing w:after="0" w:line="360" w:lineRule="auto"/>
        <w:jc w:val="both"/>
        <w:rPr>
          <w:rFonts w:ascii="Times New Roman" w:hAnsi="Times New Roman" w:cs="Times New Roman"/>
          <w:sz w:val="24"/>
          <w:szCs w:val="24"/>
        </w:rPr>
      </w:pPr>
      <w:r w:rsidRPr="005E2F40">
        <w:rPr>
          <w:rFonts w:ascii="Times New Roman" w:hAnsi="Times New Roman" w:cs="Times New Roman"/>
          <w:sz w:val="24"/>
          <w:szCs w:val="24"/>
        </w:rPr>
        <w:t xml:space="preserve">Türkiye sağlık ortamında şiddet her geçen gün etkisini artırıyor. Sağlık ortamındaki şiddet, sıklıkla hasta ya da hasta yakınlarından sağlık çalışanlarına yönelse de, aslında burada hedefin sağlık sistemi olduğu açık olarak görülebiliyor. </w:t>
      </w:r>
      <w:r w:rsidRPr="005E2F40">
        <w:rPr>
          <w:rFonts w:ascii="Times New Roman" w:eastAsia="Times-Roman" w:hAnsi="Times New Roman" w:cs="Times New Roman"/>
          <w:sz w:val="24"/>
          <w:szCs w:val="24"/>
        </w:rPr>
        <w:t>Bu nedenle de</w:t>
      </w:r>
      <w:r w:rsidR="00C37E5D" w:rsidRPr="005E2F40">
        <w:rPr>
          <w:rFonts w:ascii="Times New Roman" w:eastAsia="Times-Roman" w:hAnsi="Times New Roman" w:cs="Times New Roman"/>
          <w:sz w:val="24"/>
          <w:szCs w:val="24"/>
        </w:rPr>
        <w:t>,</w:t>
      </w:r>
      <w:r w:rsidRPr="005E2F40">
        <w:rPr>
          <w:rFonts w:ascii="Times New Roman" w:eastAsia="Times-Roman" w:hAnsi="Times New Roman" w:cs="Times New Roman"/>
          <w:sz w:val="24"/>
          <w:szCs w:val="24"/>
        </w:rPr>
        <w:t xml:space="preserve"> uygulanmakta olan sa</w:t>
      </w:r>
      <w:r w:rsidR="00C37E5D" w:rsidRPr="005E2F40">
        <w:rPr>
          <w:rFonts w:ascii="Times New Roman" w:eastAsia="Times-Roman" w:hAnsi="Times New Roman" w:cs="Times New Roman"/>
          <w:sz w:val="24"/>
          <w:szCs w:val="24"/>
        </w:rPr>
        <w:t xml:space="preserve">ğlık politikalarını ele almadan </w:t>
      </w:r>
      <w:r w:rsidR="00281467" w:rsidRPr="005E2F40">
        <w:rPr>
          <w:rFonts w:ascii="Times New Roman" w:eastAsia="Times-Roman" w:hAnsi="Times New Roman" w:cs="Times New Roman"/>
          <w:sz w:val="24"/>
          <w:szCs w:val="24"/>
        </w:rPr>
        <w:t>gösterilecek</w:t>
      </w:r>
      <w:r w:rsidR="00C37E5D" w:rsidRPr="005E2F40">
        <w:rPr>
          <w:rFonts w:ascii="Times New Roman" w:eastAsia="Times-Roman" w:hAnsi="Times New Roman" w:cs="Times New Roman"/>
          <w:sz w:val="24"/>
          <w:szCs w:val="24"/>
        </w:rPr>
        <w:t xml:space="preserve"> hiçbir yaklaşım,</w:t>
      </w:r>
      <w:r w:rsidRPr="005E2F40">
        <w:rPr>
          <w:rFonts w:ascii="Times New Roman" w:eastAsia="Times-Roman" w:hAnsi="Times New Roman" w:cs="Times New Roman"/>
          <w:sz w:val="24"/>
          <w:szCs w:val="24"/>
        </w:rPr>
        <w:t xml:space="preserve"> sağlıkta şiddetin çözümüne yönelik </w:t>
      </w:r>
      <w:r w:rsidR="00C37E5D" w:rsidRPr="005E2F40">
        <w:rPr>
          <w:rFonts w:ascii="Times New Roman" w:eastAsia="Times-Roman" w:hAnsi="Times New Roman" w:cs="Times New Roman"/>
          <w:sz w:val="24"/>
          <w:szCs w:val="24"/>
        </w:rPr>
        <w:t>etkili bir çözüm ortaya koyamayacaktır</w:t>
      </w:r>
      <w:r w:rsidRPr="005E2F40">
        <w:rPr>
          <w:rFonts w:ascii="Times New Roman" w:eastAsia="Times-Roman" w:hAnsi="Times New Roman" w:cs="Times New Roman"/>
          <w:sz w:val="24"/>
          <w:szCs w:val="24"/>
        </w:rPr>
        <w:t>.</w:t>
      </w:r>
      <w:r w:rsidR="00876336" w:rsidRPr="005E2F40">
        <w:rPr>
          <w:rFonts w:ascii="Times New Roman" w:eastAsia="Times-Roman" w:hAnsi="Times New Roman" w:cs="Times New Roman"/>
          <w:sz w:val="24"/>
          <w:szCs w:val="24"/>
        </w:rPr>
        <w:t xml:space="preserve"> Öte yandan, s</w:t>
      </w:r>
      <w:r w:rsidR="00721F4B" w:rsidRPr="005E2F40">
        <w:rPr>
          <w:rFonts w:ascii="Times New Roman" w:hAnsi="Times New Roman" w:cs="Times New Roman"/>
          <w:sz w:val="24"/>
          <w:szCs w:val="24"/>
        </w:rPr>
        <w:t xml:space="preserve">ağlıkta şiddeti önlemeye yönelik </w:t>
      </w:r>
      <w:r w:rsidR="00281467" w:rsidRPr="005E2F40">
        <w:rPr>
          <w:rFonts w:ascii="Times New Roman" w:hAnsi="Times New Roman" w:cs="Times New Roman"/>
          <w:sz w:val="24"/>
          <w:szCs w:val="24"/>
        </w:rPr>
        <w:t>yapılacak bir düzenleme,</w:t>
      </w:r>
      <w:r w:rsidR="00184B85">
        <w:rPr>
          <w:rFonts w:ascii="Times New Roman" w:hAnsi="Times New Roman" w:cs="Times New Roman"/>
          <w:sz w:val="24"/>
          <w:szCs w:val="24"/>
        </w:rPr>
        <w:t xml:space="preserve"> </w:t>
      </w:r>
      <w:r w:rsidR="009A6FF3" w:rsidRPr="005E2F40">
        <w:rPr>
          <w:rFonts w:ascii="Times New Roman" w:hAnsi="Times New Roman" w:cs="Times New Roman"/>
          <w:sz w:val="24"/>
          <w:szCs w:val="24"/>
        </w:rPr>
        <w:t>önleyicilik ve koruyuculuk işlevinin sağlana</w:t>
      </w:r>
      <w:r w:rsidR="00876336" w:rsidRPr="005E2F40">
        <w:rPr>
          <w:rFonts w:ascii="Times New Roman" w:hAnsi="Times New Roman" w:cs="Times New Roman"/>
          <w:sz w:val="24"/>
          <w:szCs w:val="24"/>
        </w:rPr>
        <w:t>bilmesi için,</w:t>
      </w:r>
      <w:r w:rsidR="009A6FF3" w:rsidRPr="005E2F40">
        <w:rPr>
          <w:rFonts w:ascii="Times New Roman" w:hAnsi="Times New Roman" w:cs="Times New Roman"/>
          <w:sz w:val="24"/>
          <w:szCs w:val="24"/>
        </w:rPr>
        <w:t xml:space="preserve"> sağlık çalışanlarına yönelik şiddete asla hoşgörü gösterilmeyeceği, aksine şiddet suçlarının mutlaka cezalandırılacağı düşüncesinin </w:t>
      </w:r>
      <w:r w:rsidR="00281467" w:rsidRPr="005E2F40">
        <w:rPr>
          <w:rFonts w:ascii="Times New Roman" w:hAnsi="Times New Roman" w:cs="Times New Roman"/>
          <w:sz w:val="24"/>
          <w:szCs w:val="24"/>
        </w:rPr>
        <w:t>yerleşmesine olanak sağlamalıdır</w:t>
      </w:r>
      <w:r w:rsidR="00876336" w:rsidRPr="005E2F40">
        <w:rPr>
          <w:rFonts w:ascii="Times New Roman" w:hAnsi="Times New Roman" w:cs="Times New Roman"/>
          <w:sz w:val="24"/>
          <w:szCs w:val="24"/>
        </w:rPr>
        <w:t xml:space="preserve">. </w:t>
      </w:r>
      <w:r w:rsidR="00C03363" w:rsidRPr="005E2F40">
        <w:rPr>
          <w:rFonts w:ascii="Times New Roman" w:hAnsi="Times New Roman" w:cs="Times New Roman"/>
          <w:sz w:val="24"/>
          <w:szCs w:val="24"/>
        </w:rPr>
        <w:t>Bu amaçla</w:t>
      </w:r>
      <w:r w:rsidR="00876336" w:rsidRPr="005E2F40">
        <w:rPr>
          <w:rFonts w:ascii="Times New Roman" w:hAnsi="Times New Roman" w:cs="Times New Roman"/>
          <w:sz w:val="24"/>
          <w:szCs w:val="24"/>
        </w:rPr>
        <w:t xml:space="preserve">, </w:t>
      </w:r>
      <w:r w:rsidR="00876336" w:rsidRPr="005E2F40">
        <w:rPr>
          <w:rFonts w:ascii="Times New Roman" w:eastAsia="Times-Roman" w:hAnsi="Times New Roman" w:cs="Times New Roman"/>
          <w:sz w:val="24"/>
          <w:szCs w:val="24"/>
        </w:rPr>
        <w:t xml:space="preserve">TTB olarak, </w:t>
      </w:r>
      <w:r w:rsidR="009A6FF3" w:rsidRPr="005E2F40">
        <w:rPr>
          <w:rFonts w:ascii="Times New Roman" w:hAnsi="Times New Roman" w:cs="Times New Roman"/>
          <w:sz w:val="24"/>
          <w:szCs w:val="24"/>
        </w:rPr>
        <w:t xml:space="preserve">Türk Ceza Kanunu’na </w:t>
      </w:r>
      <w:r w:rsidR="00C03363" w:rsidRPr="005E2F40">
        <w:rPr>
          <w:rFonts w:ascii="Times New Roman" w:hAnsi="Times New Roman" w:cs="Times New Roman"/>
          <w:sz w:val="24"/>
          <w:szCs w:val="24"/>
        </w:rPr>
        <w:t xml:space="preserve">bir madde eklenmesi önerisinde </w:t>
      </w:r>
      <w:r w:rsidR="00876336" w:rsidRPr="005E2F40">
        <w:rPr>
          <w:rFonts w:ascii="Times New Roman" w:hAnsi="Times New Roman" w:cs="Times New Roman"/>
          <w:sz w:val="24"/>
          <w:szCs w:val="24"/>
        </w:rPr>
        <w:t>bulunuyoruz.</w:t>
      </w:r>
    </w:p>
    <w:p w:rsidR="00721F4B" w:rsidRPr="005E2F40" w:rsidRDefault="00721F4B" w:rsidP="0083082A">
      <w:pPr>
        <w:autoSpaceDE w:val="0"/>
        <w:autoSpaceDN w:val="0"/>
        <w:adjustRightInd w:val="0"/>
        <w:spacing w:after="0" w:line="360" w:lineRule="auto"/>
        <w:jc w:val="both"/>
        <w:rPr>
          <w:rFonts w:ascii="Times New Roman" w:eastAsia="Times-Roman" w:hAnsi="Times New Roman" w:cs="Times New Roman"/>
          <w:sz w:val="24"/>
          <w:szCs w:val="24"/>
        </w:rPr>
      </w:pPr>
    </w:p>
    <w:p w:rsidR="00A86DB0" w:rsidRPr="005E2F40" w:rsidRDefault="00C55D22" w:rsidP="0083082A">
      <w:pPr>
        <w:autoSpaceDE w:val="0"/>
        <w:autoSpaceDN w:val="0"/>
        <w:adjustRightInd w:val="0"/>
        <w:spacing w:after="0" w:line="360" w:lineRule="auto"/>
        <w:jc w:val="both"/>
        <w:rPr>
          <w:rFonts w:ascii="Times New Roman" w:eastAsia="Times-Roman" w:hAnsi="Times New Roman" w:cs="Times New Roman"/>
          <w:sz w:val="24"/>
          <w:szCs w:val="24"/>
        </w:rPr>
      </w:pPr>
      <w:r w:rsidRPr="005E2F40">
        <w:rPr>
          <w:rFonts w:ascii="Times New Roman" w:eastAsia="Times-Roman" w:hAnsi="Times New Roman" w:cs="Times New Roman"/>
          <w:sz w:val="24"/>
          <w:szCs w:val="24"/>
        </w:rPr>
        <w:t xml:space="preserve">Nitelikli sağlık hizmet sunumu, ancak, hastaya yeterli süre ayırmakla, şiddetin olmadığı, güvenli ve olumlu çalışma koşullarıyla mümkün olacaktır. </w:t>
      </w:r>
      <w:r w:rsidR="00563D44" w:rsidRPr="005E2F40">
        <w:rPr>
          <w:rFonts w:ascii="Times New Roman" w:eastAsia="Times-Roman" w:hAnsi="Times New Roman" w:cs="Times New Roman"/>
          <w:sz w:val="24"/>
          <w:szCs w:val="24"/>
        </w:rPr>
        <w:t xml:space="preserve">14 Mart Tıp Bayramında, her şeye rağmen, </w:t>
      </w:r>
      <w:r w:rsidRPr="005E2F40">
        <w:rPr>
          <w:rFonts w:ascii="Times New Roman" w:eastAsia="Times-Roman" w:hAnsi="Times New Roman" w:cs="Times New Roman"/>
          <w:sz w:val="24"/>
          <w:szCs w:val="24"/>
        </w:rPr>
        <w:t xml:space="preserve">“Hekim-Emekli Hekim Ücretleri” ile ilgili önerilerimizi de içeren </w:t>
      </w:r>
      <w:r w:rsidR="008E4179" w:rsidRPr="005E2F40">
        <w:rPr>
          <w:rFonts w:ascii="Times New Roman" w:eastAsia="Times-Roman" w:hAnsi="Times New Roman" w:cs="Times New Roman"/>
          <w:sz w:val="24"/>
          <w:szCs w:val="24"/>
        </w:rPr>
        <w:t>çalışma koşullarımızın</w:t>
      </w:r>
      <w:r w:rsidRPr="005E2F40">
        <w:rPr>
          <w:rFonts w:ascii="Times New Roman" w:eastAsia="Times-Roman" w:hAnsi="Times New Roman" w:cs="Times New Roman"/>
          <w:sz w:val="24"/>
          <w:szCs w:val="24"/>
        </w:rPr>
        <w:t xml:space="preserve"> iyileştirilmesi, “Fiili Hizmet Zammı Yasa Tasarısı” ve sağlıkta şiddetle ilgili </w:t>
      </w:r>
      <w:r w:rsidRPr="005E2F40">
        <w:rPr>
          <w:rFonts w:ascii="Times New Roman" w:hAnsi="Times New Roman" w:cs="Times New Roman"/>
          <w:sz w:val="24"/>
          <w:szCs w:val="24"/>
        </w:rPr>
        <w:t xml:space="preserve">Türk Ceza Kanunu’na bir madde eklenmesi </w:t>
      </w:r>
      <w:r w:rsidRPr="005E2F40">
        <w:rPr>
          <w:rFonts w:ascii="Times New Roman" w:eastAsia="Times-Roman" w:hAnsi="Times New Roman" w:cs="Times New Roman"/>
          <w:sz w:val="24"/>
          <w:szCs w:val="24"/>
        </w:rPr>
        <w:t xml:space="preserve">taleplerimizi yükseltiyoruz. </w:t>
      </w:r>
    </w:p>
    <w:p w:rsidR="00A86DB0" w:rsidRPr="005E2F40" w:rsidRDefault="00A86DB0" w:rsidP="0083082A">
      <w:pPr>
        <w:autoSpaceDE w:val="0"/>
        <w:autoSpaceDN w:val="0"/>
        <w:adjustRightInd w:val="0"/>
        <w:spacing w:after="0" w:line="360" w:lineRule="auto"/>
        <w:jc w:val="both"/>
        <w:rPr>
          <w:rFonts w:ascii="Times New Roman" w:eastAsia="Times-Roman" w:hAnsi="Times New Roman" w:cs="Times New Roman"/>
          <w:sz w:val="24"/>
          <w:szCs w:val="24"/>
        </w:rPr>
      </w:pPr>
    </w:p>
    <w:p w:rsidR="00A86DB0" w:rsidRPr="005E2F40" w:rsidRDefault="00A86DB0" w:rsidP="0083082A">
      <w:pPr>
        <w:spacing w:after="0" w:line="360" w:lineRule="auto"/>
        <w:jc w:val="both"/>
        <w:rPr>
          <w:rFonts w:ascii="Times New Roman" w:eastAsia="Times-Roman" w:hAnsi="Times New Roman" w:cs="Times New Roman"/>
          <w:sz w:val="24"/>
          <w:szCs w:val="24"/>
        </w:rPr>
      </w:pPr>
      <w:r w:rsidRPr="005E2F40">
        <w:rPr>
          <w:rFonts w:ascii="Times New Roman" w:eastAsia="Times-Roman" w:hAnsi="Times New Roman" w:cs="Times New Roman"/>
          <w:sz w:val="24"/>
          <w:szCs w:val="24"/>
        </w:rPr>
        <w:t>İ</w:t>
      </w:r>
      <w:r w:rsidR="002E6B98" w:rsidRPr="005E2F40">
        <w:rPr>
          <w:rFonts w:ascii="Times New Roman" w:eastAsia="Times-Roman" w:hAnsi="Times New Roman" w:cs="Times New Roman"/>
          <w:sz w:val="24"/>
          <w:szCs w:val="24"/>
        </w:rPr>
        <w:t>ş güvencesi ve insanca c</w:t>
      </w:r>
      <w:r w:rsidR="002E6B98" w:rsidRPr="005E2F40">
        <w:rPr>
          <w:rFonts w:ascii="Cambria Math" w:eastAsia="Times-Roman" w:hAnsi="Cambria Math" w:cs="Cambria Math"/>
          <w:sz w:val="24"/>
          <w:szCs w:val="24"/>
        </w:rPr>
        <w:t>̧</w:t>
      </w:r>
      <w:r w:rsidR="002E6B98" w:rsidRPr="005E2F40">
        <w:rPr>
          <w:rFonts w:ascii="Times New Roman" w:eastAsia="Times-Roman" w:hAnsi="Times New Roman" w:cs="Times New Roman"/>
          <w:sz w:val="24"/>
          <w:szCs w:val="24"/>
        </w:rPr>
        <w:t>alıs</w:t>
      </w:r>
      <w:r w:rsidR="002E6B98" w:rsidRPr="005E2F40">
        <w:rPr>
          <w:rFonts w:ascii="Cambria Math" w:eastAsia="Times-Roman" w:hAnsi="Cambria Math" w:cs="Cambria Math"/>
          <w:sz w:val="24"/>
          <w:szCs w:val="24"/>
        </w:rPr>
        <w:t>̧</w:t>
      </w:r>
      <w:r w:rsidR="002E6B98" w:rsidRPr="005E2F40">
        <w:rPr>
          <w:rFonts w:ascii="Times New Roman" w:eastAsia="Times-Roman" w:hAnsi="Times New Roman" w:cs="Times New Roman"/>
          <w:sz w:val="24"/>
          <w:szCs w:val="24"/>
        </w:rPr>
        <w:t>ma kos</w:t>
      </w:r>
      <w:r w:rsidR="002E6B98" w:rsidRPr="005E2F40">
        <w:rPr>
          <w:rFonts w:ascii="Cambria Math" w:eastAsia="Times-Roman" w:hAnsi="Cambria Math" w:cs="Cambria Math"/>
          <w:sz w:val="24"/>
          <w:szCs w:val="24"/>
        </w:rPr>
        <w:t>̧</w:t>
      </w:r>
      <w:r w:rsidRPr="005E2F40">
        <w:rPr>
          <w:rFonts w:ascii="Times New Roman" w:eastAsia="Times-Roman" w:hAnsi="Times New Roman" w:cs="Times New Roman"/>
          <w:sz w:val="24"/>
          <w:szCs w:val="24"/>
        </w:rPr>
        <w:t>ulları,</w:t>
      </w:r>
      <w:r w:rsidR="0083082A" w:rsidRPr="005E2F40">
        <w:rPr>
          <w:rFonts w:ascii="Times New Roman" w:eastAsia="Times-Roman" w:hAnsi="Times New Roman" w:cs="Times New Roman"/>
          <w:sz w:val="24"/>
          <w:szCs w:val="24"/>
        </w:rPr>
        <w:t xml:space="preserve"> </w:t>
      </w:r>
      <w:r w:rsidR="00563D44" w:rsidRPr="005E2F40">
        <w:rPr>
          <w:rFonts w:ascii="Times New Roman" w:eastAsia="Times-Roman" w:hAnsi="Times New Roman" w:cs="Times New Roman"/>
          <w:sz w:val="24"/>
          <w:szCs w:val="24"/>
        </w:rPr>
        <w:t xml:space="preserve">sağlık hakkı, </w:t>
      </w:r>
      <w:r w:rsidR="002E6B98" w:rsidRPr="005E2F40">
        <w:rPr>
          <w:rFonts w:ascii="Times New Roman" w:eastAsia="Times-Roman" w:hAnsi="Times New Roman" w:cs="Times New Roman"/>
          <w:sz w:val="24"/>
          <w:szCs w:val="24"/>
        </w:rPr>
        <w:t>iyi hekimlik ve nitelikli sağlık hizmeti</w:t>
      </w:r>
      <w:r w:rsidR="0083082A" w:rsidRPr="005E2F40">
        <w:rPr>
          <w:rFonts w:ascii="Times New Roman" w:eastAsia="Times-Roman" w:hAnsi="Times New Roman" w:cs="Times New Roman"/>
          <w:sz w:val="24"/>
          <w:szCs w:val="24"/>
        </w:rPr>
        <w:t xml:space="preserve"> </w:t>
      </w:r>
      <w:r w:rsidR="002E6B98" w:rsidRPr="005E2F40">
        <w:rPr>
          <w:rFonts w:ascii="Times New Roman" w:eastAsia="Times-Roman" w:hAnsi="Times New Roman" w:cs="Times New Roman"/>
          <w:sz w:val="24"/>
          <w:szCs w:val="24"/>
        </w:rPr>
        <w:t xml:space="preserve">için </w:t>
      </w:r>
      <w:r w:rsidRPr="005E2F40">
        <w:rPr>
          <w:rFonts w:ascii="Times New Roman" w:eastAsia="Times-Roman" w:hAnsi="Times New Roman" w:cs="Times New Roman"/>
          <w:sz w:val="24"/>
          <w:szCs w:val="24"/>
        </w:rPr>
        <w:t xml:space="preserve">14 yıldır uygulanan sağlık politikalarına </w:t>
      </w:r>
      <w:r w:rsidRPr="005E2F40">
        <w:rPr>
          <w:rFonts w:ascii="Times New Roman" w:eastAsia="Times-Roman" w:hAnsi="Times New Roman" w:cs="Times New Roman"/>
          <w:b/>
          <w:sz w:val="24"/>
          <w:szCs w:val="24"/>
        </w:rPr>
        <w:t>HAYIR</w:t>
      </w:r>
      <w:r w:rsidRPr="005E2F40">
        <w:rPr>
          <w:rFonts w:ascii="Times New Roman" w:eastAsia="Times-Roman" w:hAnsi="Times New Roman" w:cs="Times New Roman"/>
          <w:sz w:val="24"/>
          <w:szCs w:val="24"/>
        </w:rPr>
        <w:t xml:space="preserve"> diyoruz!</w:t>
      </w:r>
    </w:p>
    <w:p w:rsidR="00252514" w:rsidRPr="005E2F40" w:rsidRDefault="00252514" w:rsidP="0083082A">
      <w:pPr>
        <w:spacing w:after="0" w:line="360" w:lineRule="auto"/>
        <w:jc w:val="both"/>
        <w:rPr>
          <w:rFonts w:ascii="Times New Roman" w:eastAsia="Times-Roman" w:hAnsi="Times New Roman" w:cs="Times New Roman"/>
          <w:sz w:val="24"/>
          <w:szCs w:val="24"/>
        </w:rPr>
      </w:pPr>
    </w:p>
    <w:p w:rsidR="00C03363" w:rsidRPr="005E2F40" w:rsidRDefault="00A86DB0" w:rsidP="0083082A">
      <w:pPr>
        <w:spacing w:after="0" w:line="360" w:lineRule="auto"/>
        <w:jc w:val="both"/>
        <w:rPr>
          <w:rFonts w:ascii="Times New Roman" w:eastAsia="Times-Roman" w:hAnsi="Times New Roman" w:cs="Times New Roman"/>
          <w:sz w:val="24"/>
          <w:szCs w:val="24"/>
        </w:rPr>
      </w:pPr>
      <w:r w:rsidRPr="005E2F40">
        <w:rPr>
          <w:rFonts w:ascii="Times New Roman" w:eastAsia="Times-Roman" w:hAnsi="Times New Roman" w:cs="Times New Roman"/>
          <w:sz w:val="24"/>
          <w:szCs w:val="24"/>
        </w:rPr>
        <w:t>14 Mart</w:t>
      </w:r>
      <w:r w:rsidR="009C2AE6" w:rsidRPr="005E2F40">
        <w:rPr>
          <w:rFonts w:ascii="Times New Roman" w:eastAsia="Times-Roman" w:hAnsi="Times New Roman" w:cs="Times New Roman"/>
          <w:sz w:val="24"/>
          <w:szCs w:val="24"/>
        </w:rPr>
        <w:t>’ın</w:t>
      </w:r>
      <w:r w:rsidRPr="005E2F40">
        <w:rPr>
          <w:rFonts w:ascii="Times New Roman" w:eastAsia="Times-Roman" w:hAnsi="Times New Roman" w:cs="Times New Roman"/>
          <w:sz w:val="24"/>
          <w:szCs w:val="24"/>
        </w:rPr>
        <w:t>, tüm kötülüklere ve haksızlıklara karşın, iyilik, dostluk ve dayanışma</w:t>
      </w:r>
      <w:r w:rsidR="009C2AE6" w:rsidRPr="005E2F40">
        <w:rPr>
          <w:rFonts w:ascii="Times New Roman" w:eastAsia="Times-Roman" w:hAnsi="Times New Roman" w:cs="Times New Roman"/>
          <w:sz w:val="24"/>
          <w:szCs w:val="24"/>
        </w:rPr>
        <w:t>nın</w:t>
      </w:r>
      <w:r w:rsidRPr="005E2F40">
        <w:rPr>
          <w:rFonts w:ascii="Times New Roman" w:eastAsia="Times-Roman" w:hAnsi="Times New Roman" w:cs="Times New Roman"/>
          <w:sz w:val="24"/>
          <w:szCs w:val="24"/>
        </w:rPr>
        <w:t xml:space="preserve">, gelecek güzel günler ve barış içinde bir yaşam için </w:t>
      </w:r>
      <w:r w:rsidR="00FE7D8B" w:rsidRPr="005E2F40">
        <w:rPr>
          <w:rFonts w:ascii="Times New Roman" w:eastAsia="Times-Roman" w:hAnsi="Times New Roman" w:cs="Times New Roman"/>
          <w:sz w:val="24"/>
          <w:szCs w:val="24"/>
        </w:rPr>
        <w:t>yeni</w:t>
      </w:r>
      <w:r w:rsidR="009C2AE6" w:rsidRPr="005E2F40">
        <w:rPr>
          <w:rFonts w:ascii="Times New Roman" w:eastAsia="Times-Roman" w:hAnsi="Times New Roman" w:cs="Times New Roman"/>
          <w:sz w:val="24"/>
          <w:szCs w:val="24"/>
        </w:rPr>
        <w:t xml:space="preserve"> bir başlangıcın ilk adımı olmasını diliyoruz.</w:t>
      </w:r>
      <w:bookmarkStart w:id="0" w:name="_GoBack"/>
      <w:bookmarkEnd w:id="0"/>
    </w:p>
    <w:sectPr w:rsidR="00C03363" w:rsidRPr="005E2F40" w:rsidSect="00251D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imes-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A00002EF" w:usb1="420020E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D08E5"/>
    <w:rsid w:val="00023E85"/>
    <w:rsid w:val="0008023E"/>
    <w:rsid w:val="000962A8"/>
    <w:rsid w:val="000D667B"/>
    <w:rsid w:val="000D7D84"/>
    <w:rsid w:val="00130C86"/>
    <w:rsid w:val="00184B85"/>
    <w:rsid w:val="001A4B30"/>
    <w:rsid w:val="001C6A3E"/>
    <w:rsid w:val="00232F4D"/>
    <w:rsid w:val="00251D66"/>
    <w:rsid w:val="00252514"/>
    <w:rsid w:val="00281467"/>
    <w:rsid w:val="00282682"/>
    <w:rsid w:val="00284DB8"/>
    <w:rsid w:val="002C338B"/>
    <w:rsid w:val="002E6B98"/>
    <w:rsid w:val="003143BD"/>
    <w:rsid w:val="003C266E"/>
    <w:rsid w:val="003E29C8"/>
    <w:rsid w:val="004B6EF5"/>
    <w:rsid w:val="004D08E5"/>
    <w:rsid w:val="00563D44"/>
    <w:rsid w:val="005E2F40"/>
    <w:rsid w:val="00721F4B"/>
    <w:rsid w:val="007345A1"/>
    <w:rsid w:val="0083082A"/>
    <w:rsid w:val="00876336"/>
    <w:rsid w:val="008C2FA5"/>
    <w:rsid w:val="008D61DB"/>
    <w:rsid w:val="008E4179"/>
    <w:rsid w:val="00910124"/>
    <w:rsid w:val="009A6FF3"/>
    <w:rsid w:val="009C2AE6"/>
    <w:rsid w:val="00A86DB0"/>
    <w:rsid w:val="00AA0F9A"/>
    <w:rsid w:val="00AE294E"/>
    <w:rsid w:val="00B85B46"/>
    <w:rsid w:val="00BB1FF2"/>
    <w:rsid w:val="00BC2325"/>
    <w:rsid w:val="00BE498A"/>
    <w:rsid w:val="00C02E78"/>
    <w:rsid w:val="00C03363"/>
    <w:rsid w:val="00C37E5D"/>
    <w:rsid w:val="00C55D22"/>
    <w:rsid w:val="00CB61E0"/>
    <w:rsid w:val="00D364D8"/>
    <w:rsid w:val="00DD00F3"/>
    <w:rsid w:val="00E30FDD"/>
    <w:rsid w:val="00EA5050"/>
    <w:rsid w:val="00FE7D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pPr>
        <w:spacing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F4D"/>
    <w:pPr>
      <w:spacing w:after="200" w:line="276" w:lineRule="auto"/>
      <w:jc w:val="left"/>
    </w:pPr>
    <w:rPr>
      <w:rFonts w:asciiTheme="minorHAnsi"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40"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F4D"/>
    <w:pPr>
      <w:spacing w:after="200" w:line="276"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9517639">
      <w:bodyDiv w:val="1"/>
      <w:marLeft w:val="0"/>
      <w:marRight w:val="0"/>
      <w:marTop w:val="0"/>
      <w:marBottom w:val="0"/>
      <w:divBdr>
        <w:top w:val="none" w:sz="0" w:space="0" w:color="auto"/>
        <w:left w:val="none" w:sz="0" w:space="0" w:color="auto"/>
        <w:bottom w:val="none" w:sz="0" w:space="0" w:color="auto"/>
        <w:right w:val="none" w:sz="0" w:space="0" w:color="auto"/>
      </w:divBdr>
      <w:divsChild>
        <w:div w:id="136344514">
          <w:marLeft w:val="533"/>
          <w:marRight w:val="0"/>
          <w:marTop w:val="134"/>
          <w:marBottom w:val="60"/>
          <w:divBdr>
            <w:top w:val="none" w:sz="0" w:space="0" w:color="auto"/>
            <w:left w:val="none" w:sz="0" w:space="0" w:color="auto"/>
            <w:bottom w:val="none" w:sz="0" w:space="0" w:color="auto"/>
            <w:right w:val="none" w:sz="0" w:space="0" w:color="auto"/>
          </w:divBdr>
        </w:div>
        <w:div w:id="181937292">
          <w:marLeft w:val="533"/>
          <w:marRight w:val="0"/>
          <w:marTop w:val="134"/>
          <w:marBottom w:val="60"/>
          <w:divBdr>
            <w:top w:val="none" w:sz="0" w:space="0" w:color="auto"/>
            <w:left w:val="none" w:sz="0" w:space="0" w:color="auto"/>
            <w:bottom w:val="none" w:sz="0" w:space="0" w:color="auto"/>
            <w:right w:val="none" w:sz="0" w:space="0" w:color="auto"/>
          </w:divBdr>
        </w:div>
        <w:div w:id="523633129">
          <w:marLeft w:val="533"/>
          <w:marRight w:val="0"/>
          <w:marTop w:val="134"/>
          <w:marBottom w:val="60"/>
          <w:divBdr>
            <w:top w:val="none" w:sz="0" w:space="0" w:color="auto"/>
            <w:left w:val="none" w:sz="0" w:space="0" w:color="auto"/>
            <w:bottom w:val="none" w:sz="0" w:space="0" w:color="auto"/>
            <w:right w:val="none" w:sz="0" w:space="0" w:color="auto"/>
          </w:divBdr>
        </w:div>
        <w:div w:id="1133409015">
          <w:marLeft w:val="533"/>
          <w:marRight w:val="0"/>
          <w:marTop w:val="134"/>
          <w:marBottom w:val="60"/>
          <w:divBdr>
            <w:top w:val="none" w:sz="0" w:space="0" w:color="auto"/>
            <w:left w:val="none" w:sz="0" w:space="0" w:color="auto"/>
            <w:bottom w:val="none" w:sz="0" w:space="0" w:color="auto"/>
            <w:right w:val="none" w:sz="0" w:space="0" w:color="auto"/>
          </w:divBdr>
        </w:div>
        <w:div w:id="175193150">
          <w:marLeft w:val="533"/>
          <w:marRight w:val="0"/>
          <w:marTop w:val="134"/>
          <w:marBottom w:val="60"/>
          <w:divBdr>
            <w:top w:val="none" w:sz="0" w:space="0" w:color="auto"/>
            <w:left w:val="none" w:sz="0" w:space="0" w:color="auto"/>
            <w:bottom w:val="none" w:sz="0" w:space="0" w:color="auto"/>
            <w:right w:val="none" w:sz="0" w:space="0" w:color="auto"/>
          </w:divBdr>
        </w:div>
        <w:div w:id="888956159">
          <w:marLeft w:val="533"/>
          <w:marRight w:val="0"/>
          <w:marTop w:val="134"/>
          <w:marBottom w:val="60"/>
          <w:divBdr>
            <w:top w:val="none" w:sz="0" w:space="0" w:color="auto"/>
            <w:left w:val="none" w:sz="0" w:space="0" w:color="auto"/>
            <w:bottom w:val="none" w:sz="0" w:space="0" w:color="auto"/>
            <w:right w:val="none" w:sz="0" w:space="0" w:color="auto"/>
          </w:divBdr>
        </w:div>
        <w:div w:id="726420849">
          <w:marLeft w:val="533"/>
          <w:marRight w:val="0"/>
          <w:marTop w:val="134"/>
          <w:marBottom w:val="60"/>
          <w:divBdr>
            <w:top w:val="none" w:sz="0" w:space="0" w:color="auto"/>
            <w:left w:val="none" w:sz="0" w:space="0" w:color="auto"/>
            <w:bottom w:val="none" w:sz="0" w:space="0" w:color="auto"/>
            <w:right w:val="none" w:sz="0" w:space="0" w:color="auto"/>
          </w:divBdr>
        </w:div>
        <w:div w:id="411632152">
          <w:marLeft w:val="533"/>
          <w:marRight w:val="0"/>
          <w:marTop w:val="134"/>
          <w:marBottom w:val="60"/>
          <w:divBdr>
            <w:top w:val="none" w:sz="0" w:space="0" w:color="auto"/>
            <w:left w:val="none" w:sz="0" w:space="0" w:color="auto"/>
            <w:bottom w:val="none" w:sz="0" w:space="0" w:color="auto"/>
            <w:right w:val="none" w:sz="0" w:space="0" w:color="auto"/>
          </w:divBdr>
        </w:div>
        <w:div w:id="1638609337">
          <w:marLeft w:val="533"/>
          <w:marRight w:val="0"/>
          <w:marTop w:val="134"/>
          <w:marBottom w:val="60"/>
          <w:divBdr>
            <w:top w:val="none" w:sz="0" w:space="0" w:color="auto"/>
            <w:left w:val="none" w:sz="0" w:space="0" w:color="auto"/>
            <w:bottom w:val="none" w:sz="0" w:space="0" w:color="auto"/>
            <w:right w:val="none" w:sz="0" w:space="0" w:color="auto"/>
          </w:divBdr>
        </w:div>
      </w:divsChild>
    </w:div>
    <w:div w:id="831217750">
      <w:bodyDiv w:val="1"/>
      <w:marLeft w:val="0"/>
      <w:marRight w:val="0"/>
      <w:marTop w:val="0"/>
      <w:marBottom w:val="0"/>
      <w:divBdr>
        <w:top w:val="none" w:sz="0" w:space="0" w:color="auto"/>
        <w:left w:val="none" w:sz="0" w:space="0" w:color="auto"/>
        <w:bottom w:val="none" w:sz="0" w:space="0" w:color="auto"/>
        <w:right w:val="none" w:sz="0" w:space="0" w:color="auto"/>
      </w:divBdr>
      <w:divsChild>
        <w:div w:id="777606165">
          <w:marLeft w:val="1166"/>
          <w:marRight w:val="0"/>
          <w:marTop w:val="125"/>
          <w:marBottom w:val="120"/>
          <w:divBdr>
            <w:top w:val="none" w:sz="0" w:space="0" w:color="auto"/>
            <w:left w:val="none" w:sz="0" w:space="0" w:color="auto"/>
            <w:bottom w:val="none" w:sz="0" w:space="0" w:color="auto"/>
            <w:right w:val="none" w:sz="0" w:space="0" w:color="auto"/>
          </w:divBdr>
        </w:div>
        <w:div w:id="1340353156">
          <w:marLeft w:val="1166"/>
          <w:marRight w:val="0"/>
          <w:marTop w:val="125"/>
          <w:marBottom w:val="120"/>
          <w:divBdr>
            <w:top w:val="none" w:sz="0" w:space="0" w:color="auto"/>
            <w:left w:val="none" w:sz="0" w:space="0" w:color="auto"/>
            <w:bottom w:val="none" w:sz="0" w:space="0" w:color="auto"/>
            <w:right w:val="none" w:sz="0" w:space="0" w:color="auto"/>
          </w:divBdr>
        </w:div>
        <w:div w:id="716123898">
          <w:marLeft w:val="1166"/>
          <w:marRight w:val="0"/>
          <w:marTop w:val="125"/>
          <w:marBottom w:val="120"/>
          <w:divBdr>
            <w:top w:val="none" w:sz="0" w:space="0" w:color="auto"/>
            <w:left w:val="none" w:sz="0" w:space="0" w:color="auto"/>
            <w:bottom w:val="none" w:sz="0" w:space="0" w:color="auto"/>
            <w:right w:val="none" w:sz="0" w:space="0" w:color="auto"/>
          </w:divBdr>
        </w:div>
        <w:div w:id="1234776402">
          <w:marLeft w:val="1166"/>
          <w:marRight w:val="0"/>
          <w:marTop w:val="125"/>
          <w:marBottom w:val="120"/>
          <w:divBdr>
            <w:top w:val="none" w:sz="0" w:space="0" w:color="auto"/>
            <w:left w:val="none" w:sz="0" w:space="0" w:color="auto"/>
            <w:bottom w:val="none" w:sz="0" w:space="0" w:color="auto"/>
            <w:right w:val="none" w:sz="0" w:space="0" w:color="auto"/>
          </w:divBdr>
        </w:div>
      </w:divsChild>
    </w:div>
    <w:div w:id="1585458959">
      <w:bodyDiv w:val="1"/>
      <w:marLeft w:val="0"/>
      <w:marRight w:val="0"/>
      <w:marTop w:val="0"/>
      <w:marBottom w:val="0"/>
      <w:divBdr>
        <w:top w:val="none" w:sz="0" w:space="0" w:color="auto"/>
        <w:left w:val="none" w:sz="0" w:space="0" w:color="auto"/>
        <w:bottom w:val="none" w:sz="0" w:space="0" w:color="auto"/>
        <w:right w:val="none" w:sz="0" w:space="0" w:color="auto"/>
      </w:divBdr>
      <w:divsChild>
        <w:div w:id="789130977">
          <w:marLeft w:val="533"/>
          <w:marRight w:val="0"/>
          <w:marTop w:val="130"/>
          <w:marBottom w:val="0"/>
          <w:divBdr>
            <w:top w:val="none" w:sz="0" w:space="0" w:color="auto"/>
            <w:left w:val="none" w:sz="0" w:space="0" w:color="auto"/>
            <w:bottom w:val="none" w:sz="0" w:space="0" w:color="auto"/>
            <w:right w:val="none" w:sz="0" w:space="0" w:color="auto"/>
          </w:divBdr>
        </w:div>
        <w:div w:id="1948583039">
          <w:marLeft w:val="1166"/>
          <w:marRight w:val="0"/>
          <w:marTop w:val="120"/>
          <w:marBottom w:val="0"/>
          <w:divBdr>
            <w:top w:val="none" w:sz="0" w:space="0" w:color="auto"/>
            <w:left w:val="none" w:sz="0" w:space="0" w:color="auto"/>
            <w:bottom w:val="none" w:sz="0" w:space="0" w:color="auto"/>
            <w:right w:val="none" w:sz="0" w:space="0" w:color="auto"/>
          </w:divBdr>
        </w:div>
        <w:div w:id="1982035926">
          <w:marLeft w:val="1166"/>
          <w:marRight w:val="0"/>
          <w:marTop w:val="120"/>
          <w:marBottom w:val="0"/>
          <w:divBdr>
            <w:top w:val="none" w:sz="0" w:space="0" w:color="auto"/>
            <w:left w:val="none" w:sz="0" w:space="0" w:color="auto"/>
            <w:bottom w:val="none" w:sz="0" w:space="0" w:color="auto"/>
            <w:right w:val="none" w:sz="0" w:space="0" w:color="auto"/>
          </w:divBdr>
        </w:div>
        <w:div w:id="1983659113">
          <w:marLeft w:val="1166"/>
          <w:marRight w:val="0"/>
          <w:marTop w:val="120"/>
          <w:marBottom w:val="0"/>
          <w:divBdr>
            <w:top w:val="none" w:sz="0" w:space="0" w:color="auto"/>
            <w:left w:val="none" w:sz="0" w:space="0" w:color="auto"/>
            <w:bottom w:val="none" w:sz="0" w:space="0" w:color="auto"/>
            <w:right w:val="none" w:sz="0" w:space="0" w:color="auto"/>
          </w:divBdr>
        </w:div>
        <w:div w:id="576792948">
          <w:marLeft w:val="1166"/>
          <w:marRight w:val="0"/>
          <w:marTop w:val="120"/>
          <w:marBottom w:val="0"/>
          <w:divBdr>
            <w:top w:val="none" w:sz="0" w:space="0" w:color="auto"/>
            <w:left w:val="none" w:sz="0" w:space="0" w:color="auto"/>
            <w:bottom w:val="none" w:sz="0" w:space="0" w:color="auto"/>
            <w:right w:val="none" w:sz="0" w:space="0" w:color="auto"/>
          </w:divBdr>
        </w:div>
      </w:divsChild>
    </w:div>
    <w:div w:id="1688487114">
      <w:bodyDiv w:val="1"/>
      <w:marLeft w:val="0"/>
      <w:marRight w:val="0"/>
      <w:marTop w:val="0"/>
      <w:marBottom w:val="0"/>
      <w:divBdr>
        <w:top w:val="none" w:sz="0" w:space="0" w:color="auto"/>
        <w:left w:val="none" w:sz="0" w:space="0" w:color="auto"/>
        <w:bottom w:val="none" w:sz="0" w:space="0" w:color="auto"/>
        <w:right w:val="none" w:sz="0" w:space="0" w:color="auto"/>
      </w:divBdr>
      <w:divsChild>
        <w:div w:id="535702140">
          <w:marLeft w:val="533"/>
          <w:marRight w:val="0"/>
          <w:marTop w:val="130"/>
          <w:marBottom w:val="0"/>
          <w:divBdr>
            <w:top w:val="none" w:sz="0" w:space="0" w:color="auto"/>
            <w:left w:val="none" w:sz="0" w:space="0" w:color="auto"/>
            <w:bottom w:val="none" w:sz="0" w:space="0" w:color="auto"/>
            <w:right w:val="none" w:sz="0" w:space="0" w:color="auto"/>
          </w:divBdr>
        </w:div>
        <w:div w:id="2007702723">
          <w:marLeft w:val="1166"/>
          <w:marRight w:val="0"/>
          <w:marTop w:val="120"/>
          <w:marBottom w:val="0"/>
          <w:divBdr>
            <w:top w:val="none" w:sz="0" w:space="0" w:color="auto"/>
            <w:left w:val="none" w:sz="0" w:space="0" w:color="auto"/>
            <w:bottom w:val="none" w:sz="0" w:space="0" w:color="auto"/>
            <w:right w:val="none" w:sz="0" w:space="0" w:color="auto"/>
          </w:divBdr>
        </w:div>
        <w:div w:id="1732071464">
          <w:marLeft w:val="1166"/>
          <w:marRight w:val="0"/>
          <w:marTop w:val="120"/>
          <w:marBottom w:val="0"/>
          <w:divBdr>
            <w:top w:val="none" w:sz="0" w:space="0" w:color="auto"/>
            <w:left w:val="none" w:sz="0" w:space="0" w:color="auto"/>
            <w:bottom w:val="none" w:sz="0" w:space="0" w:color="auto"/>
            <w:right w:val="none" w:sz="0" w:space="0" w:color="auto"/>
          </w:divBdr>
        </w:div>
        <w:div w:id="801926112">
          <w:marLeft w:val="1166"/>
          <w:marRight w:val="0"/>
          <w:marTop w:val="120"/>
          <w:marBottom w:val="0"/>
          <w:divBdr>
            <w:top w:val="none" w:sz="0" w:space="0" w:color="auto"/>
            <w:left w:val="none" w:sz="0" w:space="0" w:color="auto"/>
            <w:bottom w:val="none" w:sz="0" w:space="0" w:color="auto"/>
            <w:right w:val="none" w:sz="0" w:space="0" w:color="auto"/>
          </w:divBdr>
        </w:div>
        <w:div w:id="730688442">
          <w:marLeft w:val="1166"/>
          <w:marRight w:val="0"/>
          <w:marTop w:val="12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3589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2017-03-12T08:46:00Z</cp:lastPrinted>
  <dcterms:created xsi:type="dcterms:W3CDTF">2017-03-13T09:25:00Z</dcterms:created>
  <dcterms:modified xsi:type="dcterms:W3CDTF">2017-03-13T09:26:00Z</dcterms:modified>
</cp:coreProperties>
</file>