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6C6D" w:rsidRDefault="00D26C6D" w:rsidP="00D26C6D">
      <w:pPr>
        <w:shd w:val="clear" w:color="auto" w:fill="FFFFFF"/>
        <w:tabs>
          <w:tab w:val="left" w:pos="3119"/>
        </w:tabs>
        <w:rPr>
          <w:color w:val="444444"/>
          <w:sz w:val="20"/>
          <w:szCs w:val="20"/>
        </w:rPr>
      </w:pPr>
      <w:r>
        <w:rPr>
          <w:color w:val="444444"/>
          <w:sz w:val="20"/>
          <w:szCs w:val="20"/>
        </w:rPr>
        <w:t xml:space="preserve">                        </w:t>
      </w:r>
    </w:p>
    <w:p w:rsidR="00D26C6D" w:rsidRDefault="00D26C6D" w:rsidP="00D26C6D">
      <w:pPr>
        <w:shd w:val="clear" w:color="auto" w:fill="FFFFFF"/>
        <w:ind w:left="-284" w:firstLine="284"/>
        <w:rPr>
          <w:color w:val="444444"/>
        </w:rPr>
      </w:pPr>
      <w:r>
        <w:rPr>
          <w:color w:val="444444"/>
          <w:sz w:val="20"/>
          <w:szCs w:val="20"/>
        </w:rPr>
        <w:t xml:space="preserve">    </w:t>
      </w:r>
      <w:r>
        <w:rPr>
          <w:color w:val="444444"/>
          <w:sz w:val="20"/>
          <w:szCs w:val="20"/>
        </w:rPr>
        <w:tab/>
      </w:r>
      <w:r w:rsidRPr="00893F1C">
        <w:rPr>
          <w:color w:val="444444"/>
          <w:sz w:val="20"/>
          <w:szCs w:val="20"/>
        </w:rPr>
        <w:t xml:space="preserve"> </w:t>
      </w:r>
      <w:r>
        <w:rPr>
          <w:color w:val="444444"/>
          <w:sz w:val="20"/>
          <w:szCs w:val="20"/>
        </w:rPr>
        <w:tab/>
      </w:r>
      <w:r>
        <w:rPr>
          <w:color w:val="444444"/>
          <w:sz w:val="20"/>
          <w:szCs w:val="20"/>
        </w:rPr>
        <w:tab/>
      </w:r>
      <w:r>
        <w:rPr>
          <w:color w:val="444444"/>
          <w:sz w:val="20"/>
          <w:szCs w:val="20"/>
        </w:rPr>
        <w:tab/>
      </w:r>
      <w:r>
        <w:rPr>
          <w:color w:val="444444"/>
          <w:sz w:val="20"/>
          <w:szCs w:val="20"/>
        </w:rPr>
        <w:tab/>
      </w:r>
      <w:r>
        <w:rPr>
          <w:color w:val="444444"/>
          <w:sz w:val="20"/>
          <w:szCs w:val="20"/>
        </w:rPr>
        <w:tab/>
      </w:r>
      <w:r>
        <w:rPr>
          <w:color w:val="444444"/>
          <w:sz w:val="20"/>
          <w:szCs w:val="20"/>
        </w:rPr>
        <w:tab/>
      </w:r>
      <w:r>
        <w:rPr>
          <w:color w:val="444444"/>
          <w:sz w:val="20"/>
          <w:szCs w:val="20"/>
        </w:rPr>
        <w:tab/>
      </w:r>
      <w:r>
        <w:rPr>
          <w:color w:val="444444"/>
          <w:sz w:val="20"/>
          <w:szCs w:val="20"/>
        </w:rPr>
        <w:tab/>
      </w:r>
      <w:r>
        <w:rPr>
          <w:color w:val="444444"/>
          <w:sz w:val="20"/>
          <w:szCs w:val="20"/>
        </w:rPr>
        <w:tab/>
      </w:r>
      <w:r w:rsidRPr="00C76641">
        <w:rPr>
          <w:color w:val="444444"/>
        </w:rPr>
        <w:t>20.12</w:t>
      </w:r>
      <w:r w:rsidRPr="00161383">
        <w:rPr>
          <w:color w:val="444444"/>
        </w:rPr>
        <w:t>.20</w:t>
      </w:r>
      <w:r>
        <w:rPr>
          <w:color w:val="444444"/>
        </w:rPr>
        <w:t>11</w:t>
      </w:r>
    </w:p>
    <w:p w:rsidR="00D26C6D" w:rsidRDefault="00D26C6D" w:rsidP="00D26C6D">
      <w:pPr>
        <w:shd w:val="clear" w:color="auto" w:fill="FFFFFF"/>
        <w:tabs>
          <w:tab w:val="left" w:pos="3119"/>
        </w:tabs>
        <w:ind w:left="-284" w:firstLine="284"/>
        <w:rPr>
          <w:color w:val="444444"/>
          <w:sz w:val="16"/>
          <w:szCs w:val="16"/>
        </w:rPr>
      </w:pPr>
      <w:r>
        <w:rPr>
          <w:color w:val="444444"/>
        </w:rPr>
        <w:t xml:space="preserve">             </w:t>
      </w:r>
    </w:p>
    <w:p w:rsidR="00D26C6D" w:rsidRPr="00500A49" w:rsidRDefault="00D26C6D" w:rsidP="00D26C6D">
      <w:pPr>
        <w:shd w:val="clear" w:color="auto" w:fill="FFFFFF"/>
        <w:tabs>
          <w:tab w:val="left" w:pos="993"/>
        </w:tabs>
        <w:ind w:left="-284" w:firstLine="284"/>
        <w:rPr>
          <w:color w:val="444444"/>
          <w:sz w:val="16"/>
          <w:szCs w:val="16"/>
        </w:rPr>
      </w:pPr>
    </w:p>
    <w:p w:rsidR="00D26C6D" w:rsidRPr="005C37A1" w:rsidRDefault="00D26C6D" w:rsidP="00D26C6D">
      <w:pPr>
        <w:ind w:left="-284" w:firstLine="284"/>
        <w:jc w:val="center"/>
        <w:rPr>
          <w:rFonts w:ascii="Comic Sans MS" w:hAnsi="Comic Sans MS"/>
          <w:b/>
          <w:sz w:val="28"/>
        </w:rPr>
      </w:pPr>
      <w:r w:rsidRPr="005C37A1">
        <w:rPr>
          <w:rFonts w:ascii="Comic Sans MS" w:hAnsi="Comic Sans MS"/>
          <w:sz w:val="28"/>
        </w:rPr>
        <w:t>BASINA VE KAMUOYUNA</w:t>
      </w:r>
    </w:p>
    <w:p w:rsidR="00D26C6D" w:rsidRPr="005C37A1" w:rsidRDefault="00D26C6D" w:rsidP="00D26C6D">
      <w:pPr>
        <w:ind w:left="-284" w:firstLine="284"/>
        <w:jc w:val="center"/>
        <w:rPr>
          <w:rFonts w:ascii="Comic Sans MS" w:hAnsi="Comic Sans MS"/>
          <w:sz w:val="28"/>
        </w:rPr>
      </w:pPr>
    </w:p>
    <w:p w:rsidR="00D26C6D" w:rsidRPr="00C76641" w:rsidRDefault="00D26C6D" w:rsidP="00D26C6D">
      <w:pPr>
        <w:ind w:left="-284" w:firstLine="284"/>
        <w:rPr>
          <w:b/>
        </w:rPr>
      </w:pPr>
      <w:r w:rsidRPr="00C76641">
        <w:t>Biz Balıkesir Sağlık çalışanları olarak duyurumuzdur</w:t>
      </w:r>
    </w:p>
    <w:p w:rsidR="00D26C6D" w:rsidRPr="00C76641" w:rsidRDefault="00D26C6D" w:rsidP="00D26C6D">
      <w:pPr>
        <w:ind w:left="-284" w:firstLine="284"/>
        <w:rPr>
          <w:b/>
        </w:rPr>
      </w:pPr>
    </w:p>
    <w:p w:rsidR="00D26C6D" w:rsidRPr="00C76641" w:rsidRDefault="00D26C6D" w:rsidP="00D26C6D">
      <w:pPr>
        <w:ind w:left="-284" w:firstLine="284"/>
        <w:rPr>
          <w:b/>
        </w:rPr>
      </w:pPr>
      <w:r w:rsidRPr="00C76641">
        <w:t>Sağlık Bakanlığı ve Bağlı Kuruluşlarının Teşkilat ve Görevleri Hakkında 663 sayılı Kanun Hükmünde Kararname (KHK) 2 Kasım 2011 gece yarısı Resmi Gazete'de yayınlandı.</w:t>
      </w:r>
    </w:p>
    <w:p w:rsidR="00D26C6D" w:rsidRPr="00C76641" w:rsidRDefault="00D26C6D" w:rsidP="00D26C6D">
      <w:pPr>
        <w:ind w:left="-284" w:firstLine="284"/>
        <w:rPr>
          <w:b/>
        </w:rPr>
      </w:pPr>
      <w:r w:rsidRPr="00C76641">
        <w:t>663 sayılı KHK ile;</w:t>
      </w:r>
    </w:p>
    <w:p w:rsidR="00D26C6D" w:rsidRPr="00C76641" w:rsidRDefault="00D26C6D" w:rsidP="00D26C6D">
      <w:pPr>
        <w:ind w:left="-284" w:firstLine="284"/>
        <w:rPr>
          <w:b/>
        </w:rPr>
      </w:pPr>
      <w:r w:rsidRPr="00C76641">
        <w:t>Üniversite hastanelerine Sağlık Bakanlığı tarafından el konuluyor…</w:t>
      </w:r>
    </w:p>
    <w:p w:rsidR="00D26C6D" w:rsidRPr="00C76641" w:rsidRDefault="00D26C6D" w:rsidP="00D26C6D">
      <w:pPr>
        <w:ind w:left="-284" w:firstLine="284"/>
        <w:rPr>
          <w:b/>
        </w:rPr>
      </w:pPr>
      <w:r w:rsidRPr="00C76641">
        <w:t xml:space="preserve">Yurtdışından hekim ve hemşire ithalatının önü açılıyor… </w:t>
      </w:r>
    </w:p>
    <w:p w:rsidR="00D26C6D" w:rsidRPr="00C76641" w:rsidRDefault="00D26C6D" w:rsidP="00D26C6D">
      <w:pPr>
        <w:ind w:left="-284" w:firstLine="284"/>
        <w:rPr>
          <w:b/>
        </w:rPr>
      </w:pPr>
      <w:r w:rsidRPr="00C76641">
        <w:t>Sağlıkta yerli ve yabancı sermayeli konsorsiyumların önü açılıyor…</w:t>
      </w:r>
    </w:p>
    <w:p w:rsidR="00D26C6D" w:rsidRPr="00C76641" w:rsidRDefault="00D26C6D" w:rsidP="00D26C6D">
      <w:pPr>
        <w:ind w:left="-284" w:firstLine="284"/>
        <w:rPr>
          <w:b/>
        </w:rPr>
      </w:pPr>
      <w:r w:rsidRPr="00C76641">
        <w:t>Serbest sağlık bölgeleri kuruluyor…</w:t>
      </w:r>
    </w:p>
    <w:p w:rsidR="00D26C6D" w:rsidRPr="00C76641" w:rsidRDefault="00D26C6D" w:rsidP="00D26C6D">
      <w:pPr>
        <w:ind w:left="-284" w:firstLine="284"/>
        <w:rPr>
          <w:b/>
        </w:rPr>
      </w:pPr>
      <w:r w:rsidRPr="00C76641">
        <w:t>İlaçta reklam serbest bırakılıyor…</w:t>
      </w:r>
    </w:p>
    <w:p w:rsidR="00D26C6D" w:rsidRPr="00C76641" w:rsidRDefault="00D26C6D" w:rsidP="00D26C6D">
      <w:pPr>
        <w:ind w:left="-284" w:firstLine="284"/>
        <w:rPr>
          <w:b/>
        </w:rPr>
      </w:pPr>
      <w:r w:rsidRPr="00C76641">
        <w:t>Özel hastane/sağlık kurumlarının lisansları açık arttırmaya çıkarılıyor…</w:t>
      </w:r>
    </w:p>
    <w:p w:rsidR="00D26C6D" w:rsidRPr="00C76641" w:rsidRDefault="00D26C6D" w:rsidP="00D26C6D">
      <w:pPr>
        <w:ind w:left="-284" w:firstLine="284"/>
        <w:rPr>
          <w:b/>
        </w:rPr>
      </w:pPr>
      <w:r w:rsidRPr="00C76641">
        <w:t>Bütün sağlık mesleklerinin etik ilkeleri Sağlık Bakanlığı tarafından belirleniyor…</w:t>
      </w:r>
    </w:p>
    <w:p w:rsidR="00D26C6D" w:rsidRPr="00C76641" w:rsidRDefault="00D26C6D" w:rsidP="00D26C6D">
      <w:pPr>
        <w:rPr>
          <w:b/>
        </w:rPr>
      </w:pPr>
      <w:r w:rsidRPr="00C76641">
        <w:t>Sağlık çalışanlarını meslekten (geçici veya sürekli) men etme yetkisi Sağlık Bakanlığı'na veriliyor…Türk Dişhekimleri Birliği'nin asgari ücret belirleme yetkisi kaldırılıyor…</w:t>
      </w:r>
    </w:p>
    <w:p w:rsidR="00D26C6D" w:rsidRPr="00C76641" w:rsidRDefault="00D26C6D" w:rsidP="00D26C6D">
      <w:pPr>
        <w:ind w:left="-284" w:firstLine="284"/>
        <w:rPr>
          <w:b/>
        </w:rPr>
      </w:pPr>
      <w:r w:rsidRPr="00C76641">
        <w:t>Türk Tabipleri Birliği'nin “tabipliğin kamu ve kişi yararına uygulanıp</w:t>
      </w:r>
    </w:p>
    <w:p w:rsidR="00D26C6D" w:rsidRPr="00C76641" w:rsidRDefault="00D26C6D" w:rsidP="00D26C6D">
      <w:pPr>
        <w:ind w:left="-284" w:firstLine="284"/>
        <w:rPr>
          <w:b/>
        </w:rPr>
      </w:pPr>
      <w:r w:rsidRPr="00C76641">
        <w:t>geliştirilmesini sağlamak” görevine son veriliyor…</w:t>
      </w:r>
    </w:p>
    <w:p w:rsidR="00D26C6D" w:rsidRPr="00C76641" w:rsidRDefault="00D26C6D" w:rsidP="00D26C6D">
      <w:pPr>
        <w:ind w:left="-284" w:firstLine="284"/>
        <w:rPr>
          <w:b/>
        </w:rPr>
      </w:pPr>
      <w:r w:rsidRPr="00C76641">
        <w:t xml:space="preserve">KHK,  sadece  Sağlık  Bakanlığı'nı  değil,  bütün  sağlık  ortamını  yeniden </w:t>
      </w:r>
    </w:p>
    <w:p w:rsidR="00D26C6D" w:rsidRPr="00C76641" w:rsidRDefault="00D26C6D" w:rsidP="00D26C6D">
      <w:pPr>
        <w:ind w:left="-284" w:firstLine="284"/>
        <w:rPr>
          <w:b/>
        </w:rPr>
      </w:pPr>
      <w:r w:rsidRPr="00C76641">
        <w:t xml:space="preserve">şekillendiriyor; bütün sağlık çalışanlarını yakından ilgilendiriyor. </w:t>
      </w:r>
    </w:p>
    <w:p w:rsidR="00D26C6D" w:rsidRPr="00C76641" w:rsidRDefault="00D26C6D" w:rsidP="00D26C6D">
      <w:pPr>
        <w:ind w:left="-284" w:firstLine="284"/>
        <w:rPr>
          <w:b/>
        </w:rPr>
      </w:pPr>
      <w:r w:rsidRPr="00C76641">
        <w:t xml:space="preserve">      </w:t>
      </w:r>
    </w:p>
    <w:p w:rsidR="00D26C6D" w:rsidRPr="00C76641" w:rsidRDefault="00D26C6D" w:rsidP="00D26C6D">
      <w:pPr>
        <w:ind w:left="-284" w:firstLine="284"/>
        <w:rPr>
          <w:b/>
        </w:rPr>
      </w:pPr>
      <w:r w:rsidRPr="00C76641">
        <w:t>663 sayılı  KHK'yla  birlikte  kamu sağlık  örgütlenmesindeki  en  önemli  düzenlemeler, kuşkusuz, devlet hastanelerinde gerçekleşecek.</w:t>
      </w:r>
    </w:p>
    <w:p w:rsidR="00D26C6D" w:rsidRPr="00C76641" w:rsidRDefault="00D26C6D" w:rsidP="00D26C6D">
      <w:pPr>
        <w:ind w:left="-284" w:firstLine="284"/>
        <w:rPr>
          <w:b/>
        </w:rPr>
      </w:pPr>
      <w:r w:rsidRPr="00C76641">
        <w:t>KHK'ya göre, bir yıl içinde bütün illerde birer (büyük illerde daha fazla) Kamu Hastane Birliği (KHB) kurulacak  ve  o şehirdeki  bütün  devlet  hastaneleri (işbirliği  protokolü çerçevesinde tıp fakültesi hastaneleri de) bu KHB'ye bağlanacak.</w:t>
      </w:r>
    </w:p>
    <w:p w:rsidR="00D26C6D" w:rsidRDefault="00D26C6D" w:rsidP="00D26C6D">
      <w:pPr>
        <w:ind w:left="-284" w:firstLine="284"/>
        <w:rPr>
          <w:b/>
        </w:rPr>
      </w:pPr>
    </w:p>
    <w:p w:rsidR="00D26C6D" w:rsidRPr="00C76641" w:rsidRDefault="00D26C6D" w:rsidP="00D26C6D">
      <w:pPr>
        <w:ind w:left="-284" w:firstLine="284"/>
        <w:rPr>
          <w:b/>
        </w:rPr>
      </w:pPr>
      <w:r w:rsidRPr="00C76641">
        <w:t>KHB'leri “Genel Sekreter”, hastaneleri “Hastane Yöneticisi” yönetecek.</w:t>
      </w:r>
    </w:p>
    <w:p w:rsidR="00D26C6D" w:rsidRDefault="00D26C6D" w:rsidP="00D26C6D">
      <w:pPr>
        <w:ind w:left="-284" w:firstLine="284"/>
        <w:rPr>
          <w:b/>
        </w:rPr>
      </w:pPr>
    </w:p>
    <w:p w:rsidR="00D26C6D" w:rsidRPr="00C76641" w:rsidRDefault="00D26C6D" w:rsidP="00D26C6D">
      <w:pPr>
        <w:ind w:left="-284" w:firstLine="284"/>
        <w:rPr>
          <w:b/>
        </w:rPr>
      </w:pPr>
      <w:r w:rsidRPr="00C76641">
        <w:t>Kamuda şimdiye  kadar  olmadığı  kadar  geniş  yetkilere sahip  olan  Genel  Sekreter  ve Hastane Yöneticisi sözleşmeli çalışacak.</w:t>
      </w:r>
      <w:r w:rsidRPr="00C76641">
        <w:tab/>
        <w:t>Sadece onlar değil…</w:t>
      </w:r>
    </w:p>
    <w:p w:rsidR="00D26C6D" w:rsidRDefault="00D26C6D" w:rsidP="00D26C6D">
      <w:pPr>
        <w:ind w:left="-284" w:firstLine="284"/>
        <w:rPr>
          <w:b/>
        </w:rPr>
      </w:pPr>
    </w:p>
    <w:p w:rsidR="00D26C6D" w:rsidRPr="00C76641" w:rsidRDefault="00D26C6D" w:rsidP="00D26C6D">
      <w:pPr>
        <w:ind w:left="-284" w:firstLine="284"/>
        <w:rPr>
          <w:b/>
        </w:rPr>
      </w:pPr>
      <w:r w:rsidRPr="00C76641">
        <w:t>Genel Sekretere bağlı tıbbi, idari ve mali işler başkanlarından, Hastane Yöneticisine bağlı başhekim, idarî ve malî işler ile sağlık bakım hizmetleri müdürlerine, başhekim ve müdür yardımcılarından uzmanlara, büro görevlilerine kadar…Kamu sağlık kurumlarının toplam 10.300 yöneticisi sözleşmeli olarak istihdam edilecek. Yani hiçbir iş güvenceleri olmayacak. Genel sekreter, idarî ve malî hizmetler başkanı, hastane yöneticisi, müdür ve müdür yardımcısı olabilmek için herhangi bir sağlık mesleğine mensup olmak gerekmeyecek. İşletme, muhasebe, mühendislik, arkeoloji, hangisi olursa olsun…</w:t>
      </w:r>
    </w:p>
    <w:p w:rsidR="00D26C6D" w:rsidRDefault="00D26C6D" w:rsidP="00D26C6D">
      <w:pPr>
        <w:ind w:left="-284" w:firstLine="284"/>
        <w:rPr>
          <w:b/>
        </w:rPr>
      </w:pPr>
      <w:r w:rsidRPr="00C76641">
        <w:t>Dört yıllık yükseköğretim kurumlarından mezun olmak ve kamu veya özel sektörde, Genel Sekreter için 8 yıl, Hastane Yöneticisi için 5 yıl iş tecrübesine sahip olmak yeterli olacak.</w:t>
      </w:r>
    </w:p>
    <w:p w:rsidR="00D26C6D" w:rsidRDefault="00D26C6D" w:rsidP="00D26C6D">
      <w:pPr>
        <w:ind w:left="-284" w:firstLine="284"/>
        <w:rPr>
          <w:b/>
        </w:rPr>
      </w:pPr>
    </w:p>
    <w:p w:rsidR="00D26C6D" w:rsidRDefault="00D26C6D" w:rsidP="00D26C6D">
      <w:pPr>
        <w:ind w:left="-284" w:firstLine="284"/>
        <w:rPr>
          <w:b/>
        </w:rPr>
      </w:pPr>
    </w:p>
    <w:p w:rsidR="00D26C6D" w:rsidRDefault="00D26C6D" w:rsidP="00D26C6D">
      <w:pPr>
        <w:ind w:left="-284" w:firstLine="284"/>
        <w:rPr>
          <w:b/>
        </w:rPr>
      </w:pPr>
    </w:p>
    <w:p w:rsidR="00D26C6D" w:rsidRDefault="00D26C6D" w:rsidP="00D26C6D">
      <w:pPr>
        <w:ind w:left="-284" w:firstLine="284"/>
        <w:rPr>
          <w:b/>
        </w:rPr>
      </w:pPr>
    </w:p>
    <w:p w:rsidR="00D26C6D" w:rsidRDefault="00D26C6D" w:rsidP="00D26C6D">
      <w:pPr>
        <w:ind w:left="-284" w:firstLine="284"/>
        <w:rPr>
          <w:b/>
        </w:rPr>
      </w:pPr>
    </w:p>
    <w:p w:rsidR="00D26C6D" w:rsidRPr="00C76641" w:rsidRDefault="00D26C6D" w:rsidP="00D26C6D">
      <w:pPr>
        <w:ind w:left="-284" w:firstLine="284"/>
        <w:rPr>
          <w:b/>
        </w:rPr>
      </w:pPr>
    </w:p>
    <w:p w:rsidR="00D26C6D" w:rsidRDefault="00D26C6D" w:rsidP="00D26C6D">
      <w:pPr>
        <w:ind w:left="-284" w:firstLine="284"/>
        <w:rPr>
          <w:b/>
        </w:rPr>
      </w:pPr>
    </w:p>
    <w:p w:rsidR="00D26C6D" w:rsidRDefault="00D26C6D" w:rsidP="00D26C6D">
      <w:pPr>
        <w:ind w:left="-284" w:firstLine="284"/>
        <w:rPr>
          <w:b/>
        </w:rPr>
      </w:pPr>
    </w:p>
    <w:p w:rsidR="00D26C6D" w:rsidRDefault="00D26C6D" w:rsidP="00D26C6D">
      <w:pPr>
        <w:ind w:left="-284" w:firstLine="284"/>
        <w:rPr>
          <w:b/>
        </w:rPr>
      </w:pPr>
    </w:p>
    <w:p w:rsidR="00D26C6D" w:rsidRDefault="00D26C6D" w:rsidP="00D26C6D">
      <w:pPr>
        <w:ind w:left="-284" w:firstLine="284"/>
        <w:rPr>
          <w:b/>
        </w:rPr>
      </w:pPr>
    </w:p>
    <w:p w:rsidR="00D26C6D" w:rsidRPr="00C76641" w:rsidRDefault="00D26C6D" w:rsidP="00D26C6D">
      <w:pPr>
        <w:ind w:left="-284" w:firstLine="284"/>
        <w:rPr>
          <w:b/>
        </w:rPr>
      </w:pPr>
      <w:r w:rsidRPr="00C76641">
        <w:t>KHB  ve  hastane CEO'ları (ve  onlara  bağlı  diğer  yöneticiler)  hastaneleri Bakanlığın belirlediği tıbbi ve mali performans kriterlerine göre yönetecek.</w:t>
      </w:r>
    </w:p>
    <w:p w:rsidR="00D26C6D" w:rsidRPr="00C76641" w:rsidRDefault="00D26C6D" w:rsidP="00D26C6D">
      <w:pPr>
        <w:ind w:left="-284" w:firstLine="284"/>
        <w:rPr>
          <w:b/>
        </w:rPr>
      </w:pPr>
      <w:r w:rsidRPr="00C76641">
        <w:t xml:space="preserve">“Performans  kriterleri”ni  tutturamayan başhekimin, müdürlerin, başhekim yardımcıları ve müdür yardımcılarının işlerine son verilecek. </w:t>
      </w:r>
    </w:p>
    <w:p w:rsidR="00D26C6D" w:rsidRPr="00C76641" w:rsidRDefault="00D26C6D" w:rsidP="00D26C6D">
      <w:pPr>
        <w:ind w:left="-284" w:firstLine="284"/>
        <w:rPr>
          <w:b/>
        </w:rPr>
      </w:pPr>
      <w:r w:rsidRPr="00C76641">
        <w:t xml:space="preserve">Bu arada kamu hastaneleri, tıpkı özel hastanelerde olduğu gibi, “tıbbî ve malî kriterler ile kalite, hasta ve çalışan güvenliği ve eğitim kriterleri çerçevesinde” A, B, C, D, E sınıflarına ayrılacak. </w:t>
      </w:r>
    </w:p>
    <w:p w:rsidR="00D26C6D" w:rsidRPr="00C76641" w:rsidRDefault="00D26C6D" w:rsidP="00D26C6D">
      <w:pPr>
        <w:ind w:left="-284" w:firstLine="284"/>
        <w:rPr>
          <w:b/>
        </w:rPr>
      </w:pPr>
      <w:r w:rsidRPr="00C76641">
        <w:t>Bu sınırsız yetkili, sıfır güvenceli, çoğunluğu özel sektörden transfer CEO'lar</w:t>
      </w:r>
    </w:p>
    <w:p w:rsidR="00D26C6D" w:rsidRPr="00C76641" w:rsidRDefault="00D26C6D" w:rsidP="00D26C6D">
      <w:pPr>
        <w:ind w:left="-284" w:firstLine="284"/>
        <w:rPr>
          <w:b/>
        </w:rPr>
      </w:pPr>
      <w:r w:rsidRPr="00C76641">
        <w:t>ve diğer yöneticilerin işlerini, pozisyonlarını koruyabilmek için tek bir çareleri var: Bakanlığın koyduğu (başta mali olan) kriterleri tutturabilmek.</w:t>
      </w:r>
    </w:p>
    <w:p w:rsidR="00D26C6D" w:rsidRPr="00C76641" w:rsidRDefault="00D26C6D" w:rsidP="00D26C6D">
      <w:pPr>
        <w:ind w:left="-284" w:firstLine="284"/>
        <w:rPr>
          <w:b/>
        </w:rPr>
      </w:pPr>
      <w:r w:rsidRPr="00C76641">
        <w:t>Bunun için de; Maliyetleri kısmak, Giderleri azaltmak, Kârı arttırmak,</w:t>
      </w:r>
    </w:p>
    <w:p w:rsidR="00D26C6D" w:rsidRPr="00C76641" w:rsidRDefault="00D26C6D" w:rsidP="00D26C6D">
      <w:pPr>
        <w:ind w:left="-284" w:firstLine="284"/>
        <w:rPr>
          <w:b/>
        </w:rPr>
      </w:pPr>
      <w:r w:rsidRPr="00C76641">
        <w:t>Hastaların sağlığını değil, “müşteri memnuniyeti”ni öncelemek,</w:t>
      </w:r>
    </w:p>
    <w:p w:rsidR="00D26C6D" w:rsidRPr="00C76641" w:rsidRDefault="00D26C6D" w:rsidP="00D26C6D">
      <w:pPr>
        <w:ind w:left="-284" w:firstLine="284"/>
        <w:rPr>
          <w:b/>
        </w:rPr>
      </w:pPr>
      <w:r w:rsidRPr="00C76641">
        <w:t>Hizmet organizasyonunu en çok ihtiyaç duyulan değil, en çok gelir getiren “ürün”lere göre planlamak, Diğer KHB'ler ve özel hastanelerle piyasa koşullarında rekabet etmek,</w:t>
      </w:r>
    </w:p>
    <w:p w:rsidR="00D26C6D" w:rsidRPr="00C76641" w:rsidRDefault="00D26C6D" w:rsidP="00D26C6D">
      <w:pPr>
        <w:ind w:left="-284" w:firstLine="284"/>
        <w:rPr>
          <w:b/>
        </w:rPr>
      </w:pPr>
      <w:r w:rsidRPr="00C76641">
        <w:t>Sağlık çalışanlarını daha, daha, daha fazla çalıştırmak,</w:t>
      </w:r>
    </w:p>
    <w:p w:rsidR="00D26C6D" w:rsidRPr="00C76641" w:rsidRDefault="00D26C6D" w:rsidP="00D26C6D">
      <w:pPr>
        <w:ind w:left="-284" w:firstLine="284"/>
        <w:rPr>
          <w:b/>
        </w:rPr>
      </w:pPr>
      <w:r w:rsidRPr="00C76641">
        <w:t>Hastaneleri birer şirket gibi yönetmek, KHB'leri ve hastaneleri birer ticarethaneye,</w:t>
      </w:r>
    </w:p>
    <w:p w:rsidR="00D26C6D" w:rsidRPr="00C76641" w:rsidRDefault="00D26C6D" w:rsidP="00D26C6D">
      <w:pPr>
        <w:ind w:left="-284" w:firstLine="284"/>
        <w:rPr>
          <w:b/>
        </w:rPr>
      </w:pPr>
      <w:r w:rsidRPr="00C76641">
        <w:t>Devlet hastanelerini $irket hastanelerine dönüştürmek.</w:t>
      </w:r>
    </w:p>
    <w:p w:rsidR="00D26C6D" w:rsidRPr="00C76641" w:rsidRDefault="00D26C6D" w:rsidP="00D26C6D">
      <w:pPr>
        <w:ind w:left="-284" w:firstLine="284"/>
        <w:rPr>
          <w:b/>
        </w:rPr>
      </w:pPr>
      <w:r w:rsidRPr="00C76641">
        <w:t>Sağlığı piyasalaştırmayı…Sağlık hizmetlerini ticarileştirmeyi…</w:t>
      </w:r>
    </w:p>
    <w:p w:rsidR="00D26C6D" w:rsidRPr="00C76641" w:rsidRDefault="00D26C6D" w:rsidP="00D26C6D">
      <w:pPr>
        <w:ind w:left="-284" w:firstLine="284"/>
        <w:rPr>
          <w:b/>
        </w:rPr>
      </w:pPr>
      <w:r w:rsidRPr="00C76641">
        <w:t>Kamu sağlık kurumlarını özelleştirmeyi…</w:t>
      </w:r>
    </w:p>
    <w:p w:rsidR="00D26C6D" w:rsidRPr="00C76641" w:rsidRDefault="00D26C6D" w:rsidP="00D26C6D">
      <w:pPr>
        <w:ind w:left="-284" w:firstLine="284"/>
        <w:rPr>
          <w:b/>
        </w:rPr>
      </w:pPr>
      <w:r w:rsidRPr="00C76641">
        <w:t>Sağlık  çalışanlarını  köleleştirmeyi  amaçlayan  663  sayılı  KHK'ya  karşı  mücadeleye başlıyoruz.</w:t>
      </w:r>
    </w:p>
    <w:p w:rsidR="00D26C6D" w:rsidRPr="00C76641" w:rsidRDefault="00D26C6D" w:rsidP="00D26C6D">
      <w:pPr>
        <w:ind w:left="-284" w:firstLine="284"/>
        <w:rPr>
          <w:b/>
        </w:rPr>
      </w:pPr>
      <w:r w:rsidRPr="00C76641">
        <w:t>En uzun gecede, en kısa günde, karanlığın en koyu, ışığın en az olduğu anda başlıyoruz.</w:t>
      </w:r>
    </w:p>
    <w:p w:rsidR="00D26C6D" w:rsidRPr="00C76641" w:rsidRDefault="00D26C6D" w:rsidP="00D26C6D">
      <w:pPr>
        <w:ind w:left="-284" w:firstLine="284"/>
        <w:rPr>
          <w:b/>
        </w:rPr>
      </w:pPr>
      <w:r w:rsidRPr="00C76641">
        <w:t>21 Aralık 2011 Çarşamba günü bütün sağlık çalışanlarıyla, bütün sağlık kurumlarında Sesimizi duyurmaya çalışıyoruz.</w:t>
      </w:r>
    </w:p>
    <w:p w:rsidR="00D26C6D" w:rsidRPr="00C76641" w:rsidRDefault="00D26C6D" w:rsidP="00D26C6D">
      <w:pPr>
        <w:ind w:left="-284" w:firstLine="284"/>
        <w:rPr>
          <w:b/>
        </w:rPr>
      </w:pPr>
      <w:r w:rsidRPr="00C76641">
        <w:t>663 sayılı KHK'nın sadece sağlık çalışanlarını değil bütün toplumun sağlık hakkını tehdit ettiğini biliyoruz.</w:t>
      </w:r>
      <w:r w:rsidRPr="00C76641">
        <w:tab/>
        <w:t>GöREVimiz;</w:t>
      </w:r>
    </w:p>
    <w:p w:rsidR="00D26C6D" w:rsidRPr="00C76641" w:rsidRDefault="00D26C6D" w:rsidP="00D26C6D">
      <w:pPr>
        <w:ind w:left="-284" w:firstLine="284"/>
        <w:rPr>
          <w:b/>
        </w:rPr>
      </w:pPr>
      <w:r w:rsidRPr="00C76641">
        <w:t>Bütün sağlık meslek örgütlerinin… Bütün işçi ve kamu çalışanları sendikalarının…</w:t>
      </w:r>
    </w:p>
    <w:p w:rsidR="00D26C6D" w:rsidRPr="00C76641" w:rsidRDefault="00D26C6D" w:rsidP="00D26C6D">
      <w:pPr>
        <w:ind w:left="-284" w:firstLine="284"/>
        <w:rPr>
          <w:b/>
        </w:rPr>
      </w:pPr>
      <w:r w:rsidRPr="00C76641">
        <w:t>Bütün siyasi partilerin…Bütün hasta ve hasta yakını derneklerinin…</w:t>
      </w:r>
    </w:p>
    <w:p w:rsidR="00D26C6D" w:rsidRPr="00C76641" w:rsidRDefault="00D26C6D" w:rsidP="00D26C6D">
      <w:pPr>
        <w:ind w:left="-284" w:firstLine="284"/>
        <w:rPr>
          <w:b/>
        </w:rPr>
      </w:pPr>
      <w:r w:rsidRPr="00C76641">
        <w:t>Bütün hastaların…Bütün toplumun katılımına açık.</w:t>
      </w:r>
    </w:p>
    <w:p w:rsidR="00D26C6D" w:rsidRPr="00C76641" w:rsidRDefault="00D26C6D" w:rsidP="00D26C6D">
      <w:pPr>
        <w:ind w:left="-284" w:firstLine="284"/>
        <w:rPr>
          <w:b/>
        </w:rPr>
      </w:pPr>
      <w:r w:rsidRPr="00C76641">
        <w:t xml:space="preserve">21 Aralık 2011 Çarşamba günü bütün Türkiye'yi sağlığına, sağlık hakkına sahip çıkmaya, </w:t>
      </w:r>
    </w:p>
    <w:p w:rsidR="00D26C6D" w:rsidRPr="00C76641" w:rsidRDefault="00D26C6D" w:rsidP="00D26C6D">
      <w:pPr>
        <w:ind w:left="-284" w:firstLine="284"/>
        <w:rPr>
          <w:b/>
        </w:rPr>
      </w:pPr>
      <w:r w:rsidRPr="00C76641">
        <w:t>destek olmaya davet ediyoruz.</w:t>
      </w:r>
    </w:p>
    <w:p w:rsidR="00D26C6D" w:rsidRPr="00C76641" w:rsidRDefault="00D26C6D" w:rsidP="00D26C6D">
      <w:pPr>
        <w:ind w:left="-284" w:firstLine="284"/>
        <w:rPr>
          <w:b/>
        </w:rPr>
      </w:pPr>
      <w:r w:rsidRPr="00C76641">
        <w:t xml:space="preserve">663  sayılı  KHK'nın  Türkiye  Büyük  Millet  Meclisi'nde  oylanmadan,  iktidar  partisinin </w:t>
      </w:r>
    </w:p>
    <w:p w:rsidR="00D26C6D" w:rsidRPr="00C76641" w:rsidRDefault="00D26C6D" w:rsidP="00D26C6D">
      <w:pPr>
        <w:ind w:left="-284" w:firstLine="284"/>
        <w:rPr>
          <w:b/>
        </w:rPr>
      </w:pPr>
      <w:r w:rsidRPr="00C76641">
        <w:t>milletvekillerinden bile kaçırılarak çıkarıldığını biliyoruz.</w:t>
      </w:r>
    </w:p>
    <w:p w:rsidR="00D26C6D" w:rsidRPr="00C76641" w:rsidRDefault="00D26C6D" w:rsidP="00D26C6D">
      <w:pPr>
        <w:ind w:left="-284" w:firstLine="284"/>
        <w:rPr>
          <w:b/>
        </w:rPr>
      </w:pPr>
      <w:r w:rsidRPr="00C76641">
        <w:t>21 Aralık 2011 Çarşamba günü Sağlık Hakkı Meclisleri'ni kuruyoruz…</w:t>
      </w:r>
    </w:p>
    <w:p w:rsidR="00D26C6D" w:rsidRPr="00C76641" w:rsidRDefault="00D26C6D" w:rsidP="00D26C6D">
      <w:pPr>
        <w:ind w:left="-284" w:firstLine="284"/>
        <w:rPr>
          <w:b/>
        </w:rPr>
      </w:pPr>
      <w:r w:rsidRPr="00C76641">
        <w:t>663 sayılı KHK'yı hastanelerin bahçelerinde oyluyoruz!</w:t>
      </w:r>
    </w:p>
    <w:p w:rsidR="00D26C6D" w:rsidRPr="00C76641" w:rsidRDefault="00D26C6D" w:rsidP="00D26C6D">
      <w:pPr>
        <w:ind w:left="-284" w:firstLine="284"/>
        <w:rPr>
          <w:b/>
        </w:rPr>
      </w:pPr>
      <w:r w:rsidRPr="00C76641">
        <w:t>21 Aralık…</w:t>
      </w:r>
    </w:p>
    <w:p w:rsidR="00D26C6D" w:rsidRPr="00C76641" w:rsidRDefault="00D26C6D" w:rsidP="00D26C6D">
      <w:pPr>
        <w:ind w:left="-284" w:firstLine="284"/>
        <w:rPr>
          <w:b/>
        </w:rPr>
      </w:pPr>
      <w:r w:rsidRPr="00C76641">
        <w:t>Günü uzatmak, aydınlığı çoğaltmak, karanlığı azaltmak…</w:t>
      </w:r>
    </w:p>
    <w:p w:rsidR="00D26C6D" w:rsidRPr="00C76641" w:rsidRDefault="00D26C6D" w:rsidP="00D26C6D">
      <w:pPr>
        <w:ind w:left="-284" w:firstLine="284"/>
        <w:rPr>
          <w:b/>
        </w:rPr>
      </w:pPr>
      <w:r w:rsidRPr="00C76641">
        <w:t>663 sayılı KHK'yı tarihin geri dönüşüm kutusuna göndermek elimizde.</w:t>
      </w:r>
    </w:p>
    <w:p w:rsidR="00D26C6D" w:rsidRPr="00C76641" w:rsidRDefault="00D26C6D" w:rsidP="00D26C6D">
      <w:pPr>
        <w:ind w:left="-284" w:firstLine="284"/>
        <w:rPr>
          <w:b/>
        </w:rPr>
      </w:pPr>
      <w:r w:rsidRPr="00C76641">
        <w:t>21 Aralık 2011 Çarşamba günü…Alihikmetpaşa meydanında saat 12.30 buluşuyoruz.</w:t>
      </w:r>
    </w:p>
    <w:p w:rsidR="00D26C6D" w:rsidRPr="00C76641" w:rsidRDefault="00D26C6D" w:rsidP="00D26C6D">
      <w:pPr>
        <w:ind w:left="-284" w:firstLine="284"/>
        <w:rPr>
          <w:b/>
        </w:rPr>
      </w:pPr>
      <w:r w:rsidRPr="00C76641">
        <w:t>HEPİMİZ… HEP BERABER… HEP BİRLİKTE!</w:t>
      </w:r>
    </w:p>
    <w:p w:rsidR="00D26C6D" w:rsidRPr="00C76641" w:rsidRDefault="00D26C6D" w:rsidP="00D26C6D">
      <w:pPr>
        <w:ind w:left="-284" w:firstLine="284"/>
        <w:jc w:val="center"/>
        <w:rPr>
          <w:b/>
        </w:rPr>
      </w:pPr>
    </w:p>
    <w:p w:rsidR="00D26C6D" w:rsidRDefault="00D26C6D" w:rsidP="00D26C6D">
      <w:pPr>
        <w:ind w:left="-284" w:firstLine="284"/>
        <w:jc w:val="center"/>
        <w:rPr>
          <w:b/>
        </w:rPr>
      </w:pPr>
    </w:p>
    <w:p w:rsidR="00D26C6D" w:rsidRPr="00C76641" w:rsidRDefault="00D26C6D" w:rsidP="00D26C6D">
      <w:pPr>
        <w:ind w:left="4672" w:firstLine="992"/>
        <w:rPr>
          <w:b/>
        </w:rPr>
      </w:pPr>
      <w:r>
        <w:t xml:space="preserve">   </w:t>
      </w:r>
      <w:r w:rsidRPr="00C76641">
        <w:t>BALIKESİR TABİB ODASI</w:t>
      </w:r>
    </w:p>
    <w:p w:rsidR="00D26C6D" w:rsidRPr="007C3CE2" w:rsidRDefault="00D26C6D" w:rsidP="00D26C6D">
      <w:pPr>
        <w:shd w:val="clear" w:color="auto" w:fill="FFFFFF"/>
        <w:tabs>
          <w:tab w:val="left" w:pos="3119"/>
        </w:tabs>
        <w:ind w:left="-284" w:firstLine="284"/>
        <w:rPr>
          <w:b/>
          <w:color w:val="444444"/>
        </w:rPr>
      </w:pPr>
    </w:p>
    <w:p w:rsidR="00D26C6D" w:rsidRPr="007C3CE2" w:rsidRDefault="00D26C6D" w:rsidP="00D26C6D">
      <w:pPr>
        <w:shd w:val="clear" w:color="auto" w:fill="FFFFFF"/>
        <w:tabs>
          <w:tab w:val="left" w:pos="3119"/>
        </w:tabs>
        <w:ind w:left="-284" w:firstLine="284"/>
        <w:rPr>
          <w:b/>
          <w:color w:val="444444"/>
        </w:rPr>
      </w:pPr>
      <w:r w:rsidRPr="007C3CE2">
        <w:rPr>
          <w:color w:val="444444"/>
        </w:rPr>
        <w:tab/>
      </w:r>
      <w:r w:rsidRPr="007C3CE2">
        <w:rPr>
          <w:color w:val="444444"/>
        </w:rPr>
        <w:tab/>
      </w:r>
      <w:r w:rsidRPr="007C3CE2">
        <w:rPr>
          <w:color w:val="444444"/>
        </w:rPr>
        <w:tab/>
      </w:r>
      <w:r w:rsidRPr="007C3CE2">
        <w:rPr>
          <w:color w:val="444444"/>
        </w:rPr>
        <w:tab/>
      </w:r>
      <w:r w:rsidRPr="007C3CE2">
        <w:rPr>
          <w:color w:val="444444"/>
        </w:rPr>
        <w:tab/>
        <w:t>BALIKESİR DİŞHEKİMLERİ ODASI</w:t>
      </w:r>
    </w:p>
    <w:p w:rsidR="00EF77AF" w:rsidRDefault="00EF77AF"/>
    <w:sectPr w:rsidR="00EF77AF" w:rsidSect="00EF77A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E0002AEF" w:usb1="C0007841" w:usb2="00000009" w:usb3="00000000" w:csb0="000001FF" w:csb1="00000000"/>
  </w:font>
  <w:font w:name="Comic Sans MS">
    <w:panose1 w:val="030F0702030302020204"/>
    <w:charset w:val="A2"/>
    <w:family w:val="script"/>
    <w:pitch w:val="variable"/>
    <w:sig w:usb0="00000287" w:usb1="00000000" w:usb2="00000000" w:usb3="00000000" w:csb0="0000009F"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hyphenationZone w:val="425"/>
  <w:characterSpacingControl w:val="doNotCompress"/>
  <w:compat/>
  <w:rsids>
    <w:rsidRoot w:val="00D26C6D"/>
    <w:rsid w:val="001E23DC"/>
    <w:rsid w:val="00A43451"/>
    <w:rsid w:val="00B5258E"/>
    <w:rsid w:val="00D26C6D"/>
    <w:rsid w:val="00EF77AF"/>
    <w:rsid w:val="00F023A7"/>
    <w:rsid w:val="00F839D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C6D"/>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782</Words>
  <Characters>4461</Characters>
  <Application>Microsoft Office Word</Application>
  <DocSecurity>0</DocSecurity>
  <Lines>37</Lines>
  <Paragraphs>10</Paragraphs>
  <ScaleCrop>false</ScaleCrop>
  <Company>Hewlett-Packard Company</Company>
  <LinksUpToDate>false</LinksUpToDate>
  <CharactersWithSpaces>5233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Pro2000</dc:creator>
  <cp:lastModifiedBy>Mutlu</cp:lastModifiedBy>
  <cp:revision>2</cp:revision>
  <dcterms:created xsi:type="dcterms:W3CDTF">2011-12-21T15:14:00Z</dcterms:created>
  <dcterms:modified xsi:type="dcterms:W3CDTF">2011-12-21T15:14:00Z</dcterms:modified>
</cp:coreProperties>
</file>