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77" w:rsidRDefault="008E5491" w:rsidP="008E5491">
      <w:pPr>
        <w:jc w:val="center"/>
      </w:pPr>
      <w:r>
        <w:t>İkamet genelgesi</w:t>
      </w:r>
    </w:p>
    <w:p w:rsidR="008E5491" w:rsidRPr="008E5491" w:rsidRDefault="008E5491" w:rsidP="008E5491">
      <w:pPr>
        <w:spacing w:after="0" w:line="240" w:lineRule="auto"/>
        <w:jc w:val="center"/>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GENELGE 2012/31</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.......VALİLİĞİNE</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 xml:space="preserve">Bilindiği üzere, </w:t>
      </w:r>
      <w:r w:rsidRPr="008E5491">
        <w:rPr>
          <w:rFonts w:ascii="Times New Roman" w:eastAsia="Times New Roman" w:hAnsi="Times New Roman" w:cs="Times New Roman"/>
          <w:b/>
          <w:bCs/>
          <w:color w:val="FF0000"/>
          <w:sz w:val="15"/>
          <w:szCs w:val="15"/>
          <w:lang w:eastAsia="tr-TR"/>
        </w:rPr>
        <w:t>sağlık</w:t>
      </w:r>
      <w:r w:rsidRPr="008E5491">
        <w:rPr>
          <w:rFonts w:ascii="Times New Roman" w:eastAsia="Times New Roman" w:hAnsi="Times New Roman" w:cs="Times New Roman"/>
          <w:sz w:val="15"/>
          <w:szCs w:val="15"/>
          <w:lang w:eastAsia="tr-TR"/>
        </w:rPr>
        <w:t xml:space="preserve"> hizmetlerinin aciliyeti, sürekliliği ve ertelenemez özelliği sebebiyle, kamu ve özel sağlık kuruluşlarında çalışan sağlık personelinin, ihtiyaç duyulduğunda sağlık kuruluşuna en kısa sürede ulaşması gerek sağlık hizmetlerinin etkililiği gerekse hastaların ihtiyaç duydukları sağlık hizmetine zamanında ulaşabilmeleri bakımından büyük önem taşımaktadır.</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11/10/2011 tarihli ve 663 sayılı Sağlık Bakanlığı ve Bağlı Kuruluşlarının Teşkilat ve Görevleri Hakkında Kanun Hükmünde Kararnamenin 55 inci maddesinde; "(1) Bakanlık, kamu ve özel bütün sağlık kuruluşlarında çalışmakta olan sağlık personeli için görevli olduğu kuruluşun bulunduğu yerleşim yeri sınırları içinde ikamet etme mecburiyeti getirebilir. Bu mecburiyetin usûl ve esasları Bakanlıkça belirlenir." hükmü yer almaktadır.</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Kamu ve özel sağlık kuruluşlarında sağlık hizmetlerinin verimli ve aksamadan yerine getirilmesini temin amacıyla normal mesai saatleri haricinde de hizmetine ihtiyaç duyulabilen sağlık personelinin, ihtiyaç durumunda en kısa sürede sağlık kuruluşuna ulaşması gerekmektedir. Bu itibarla ilgili personelin normal ulaşım şartlarında 30 dakika içinde sağlık kuruluşunda bulunmasını sağlayacak şekilde yukarıdaki kanun hükmüne riayet edilmelidir.</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Mülki İdare Amirleri eş durumu, sağlık mazereti sebebiyle ya da personelin ikameti için mesken bulunamadığı durumlarda sağlık hizmetinin aksamaması için gerekli tedbirleri almak kaydıyla, bu süreyi ilgili kişinin ihtiyacını dikkate alarak belirleyebilir.</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Uygulamanın titizlikle takibi ile genelgeye aykırı hareket eden personel hakkında görev yaptığı kuruluşun mevzuatına göre idari ve disiplin işlemi yapılması hususunda;</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Bilgilerinizi ve gereğini rica ederim.</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Prof. Dr. Nihat TOSUN</w:t>
      </w:r>
    </w:p>
    <w:p w:rsidR="008E5491" w:rsidRPr="008E5491" w:rsidRDefault="008E5491" w:rsidP="008E5491">
      <w:pPr>
        <w:spacing w:after="0" w:line="240" w:lineRule="auto"/>
        <w:rPr>
          <w:rFonts w:ascii="Times New Roman" w:eastAsia="Times New Roman" w:hAnsi="Times New Roman" w:cs="Times New Roman"/>
          <w:sz w:val="24"/>
          <w:szCs w:val="24"/>
          <w:lang w:eastAsia="tr-TR"/>
        </w:rPr>
      </w:pPr>
      <w:r w:rsidRPr="008E5491">
        <w:rPr>
          <w:rFonts w:ascii="Times New Roman" w:eastAsia="Times New Roman" w:hAnsi="Times New Roman" w:cs="Times New Roman"/>
          <w:sz w:val="15"/>
          <w:szCs w:val="15"/>
          <w:lang w:eastAsia="tr-TR"/>
        </w:rPr>
        <w:t>Bakan a. Müsteşar</w:t>
      </w:r>
    </w:p>
    <w:p w:rsidR="008E5491" w:rsidRDefault="008E5491">
      <w:pPr>
        <w:rPr>
          <w:rFonts w:ascii="Times New Roman" w:eastAsia="Times New Roman" w:hAnsi="Times New Roman" w:cs="Times New Roman"/>
          <w:color w:val="000000"/>
          <w:sz w:val="24"/>
          <w:szCs w:val="24"/>
          <w:lang w:eastAsia="tr-TR"/>
        </w:rPr>
      </w:pPr>
    </w:p>
    <w:sectPr w:rsidR="008E5491" w:rsidSect="00340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8E5491"/>
    <w:rsid w:val="00340977"/>
    <w:rsid w:val="0072747B"/>
    <w:rsid w:val="007F1C64"/>
    <w:rsid w:val="008E5491"/>
    <w:rsid w:val="00983308"/>
    <w:rsid w:val="00D4155D"/>
    <w:rsid w:val="00E80D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5491"/>
    <w:rPr>
      <w:color w:val="0000FF"/>
      <w:u w:val="single"/>
    </w:rPr>
  </w:style>
  <w:style w:type="paragraph" w:styleId="BalonMetni">
    <w:name w:val="Balloon Text"/>
    <w:basedOn w:val="Normal"/>
    <w:link w:val="BalonMetniChar"/>
    <w:uiPriority w:val="99"/>
    <w:semiHidden/>
    <w:unhideWhenUsed/>
    <w:rsid w:val="008E5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338918">
      <w:bodyDiv w:val="1"/>
      <w:marLeft w:val="0"/>
      <w:marRight w:val="0"/>
      <w:marTop w:val="0"/>
      <w:marBottom w:val="0"/>
      <w:divBdr>
        <w:top w:val="none" w:sz="0" w:space="0" w:color="auto"/>
        <w:left w:val="none" w:sz="0" w:space="0" w:color="auto"/>
        <w:bottom w:val="none" w:sz="0" w:space="0" w:color="auto"/>
        <w:right w:val="none" w:sz="0" w:space="0" w:color="auto"/>
      </w:divBdr>
      <w:divsChild>
        <w:div w:id="1091048664">
          <w:marLeft w:val="0"/>
          <w:marRight w:val="0"/>
          <w:marTop w:val="0"/>
          <w:marBottom w:val="0"/>
          <w:divBdr>
            <w:top w:val="none" w:sz="0" w:space="0" w:color="auto"/>
            <w:left w:val="none" w:sz="0" w:space="0" w:color="auto"/>
            <w:bottom w:val="none" w:sz="0" w:space="0" w:color="auto"/>
            <w:right w:val="none" w:sz="0" w:space="0" w:color="auto"/>
          </w:divBdr>
        </w:div>
        <w:div w:id="557591161">
          <w:marLeft w:val="0"/>
          <w:marRight w:val="0"/>
          <w:marTop w:val="0"/>
          <w:marBottom w:val="0"/>
          <w:divBdr>
            <w:top w:val="none" w:sz="0" w:space="0" w:color="auto"/>
            <w:left w:val="none" w:sz="0" w:space="0" w:color="auto"/>
            <w:bottom w:val="none" w:sz="0" w:space="0" w:color="auto"/>
            <w:right w:val="none" w:sz="0" w:space="0" w:color="auto"/>
          </w:divBdr>
        </w:div>
        <w:div w:id="1964799644">
          <w:marLeft w:val="0"/>
          <w:marRight w:val="0"/>
          <w:marTop w:val="0"/>
          <w:marBottom w:val="0"/>
          <w:divBdr>
            <w:top w:val="none" w:sz="0" w:space="0" w:color="auto"/>
            <w:left w:val="none" w:sz="0" w:space="0" w:color="auto"/>
            <w:bottom w:val="none" w:sz="0" w:space="0" w:color="auto"/>
            <w:right w:val="none" w:sz="0" w:space="0" w:color="auto"/>
          </w:divBdr>
        </w:div>
        <w:div w:id="1725980439">
          <w:marLeft w:val="0"/>
          <w:marRight w:val="0"/>
          <w:marTop w:val="0"/>
          <w:marBottom w:val="0"/>
          <w:divBdr>
            <w:top w:val="none" w:sz="0" w:space="0" w:color="auto"/>
            <w:left w:val="none" w:sz="0" w:space="0" w:color="auto"/>
            <w:bottom w:val="none" w:sz="0" w:space="0" w:color="auto"/>
            <w:right w:val="none" w:sz="0" w:space="0" w:color="auto"/>
          </w:divBdr>
        </w:div>
        <w:div w:id="299306452">
          <w:marLeft w:val="0"/>
          <w:marRight w:val="0"/>
          <w:marTop w:val="0"/>
          <w:marBottom w:val="0"/>
          <w:divBdr>
            <w:top w:val="none" w:sz="0" w:space="0" w:color="auto"/>
            <w:left w:val="none" w:sz="0" w:space="0" w:color="auto"/>
            <w:bottom w:val="none" w:sz="0" w:space="0" w:color="auto"/>
            <w:right w:val="none" w:sz="0" w:space="0" w:color="auto"/>
          </w:divBdr>
        </w:div>
        <w:div w:id="2041859613">
          <w:marLeft w:val="0"/>
          <w:marRight w:val="0"/>
          <w:marTop w:val="0"/>
          <w:marBottom w:val="0"/>
          <w:divBdr>
            <w:top w:val="none" w:sz="0" w:space="0" w:color="auto"/>
            <w:left w:val="none" w:sz="0" w:space="0" w:color="auto"/>
            <w:bottom w:val="none" w:sz="0" w:space="0" w:color="auto"/>
            <w:right w:val="none" w:sz="0" w:space="0" w:color="auto"/>
          </w:divBdr>
        </w:div>
        <w:div w:id="1179586610">
          <w:marLeft w:val="0"/>
          <w:marRight w:val="0"/>
          <w:marTop w:val="0"/>
          <w:marBottom w:val="0"/>
          <w:divBdr>
            <w:top w:val="none" w:sz="0" w:space="0" w:color="auto"/>
            <w:left w:val="none" w:sz="0" w:space="0" w:color="auto"/>
            <w:bottom w:val="none" w:sz="0" w:space="0" w:color="auto"/>
            <w:right w:val="none" w:sz="0" w:space="0" w:color="auto"/>
          </w:divBdr>
        </w:div>
        <w:div w:id="1471287803">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736241434">
          <w:marLeft w:val="0"/>
          <w:marRight w:val="0"/>
          <w:marTop w:val="0"/>
          <w:marBottom w:val="0"/>
          <w:divBdr>
            <w:top w:val="none" w:sz="0" w:space="0" w:color="auto"/>
            <w:left w:val="none" w:sz="0" w:space="0" w:color="auto"/>
            <w:bottom w:val="none" w:sz="0" w:space="0" w:color="auto"/>
            <w:right w:val="none" w:sz="0" w:space="0" w:color="auto"/>
          </w:divBdr>
        </w:div>
        <w:div w:id="781342495">
          <w:marLeft w:val="0"/>
          <w:marRight w:val="0"/>
          <w:marTop w:val="0"/>
          <w:marBottom w:val="0"/>
          <w:divBdr>
            <w:top w:val="none" w:sz="0" w:space="0" w:color="auto"/>
            <w:left w:val="none" w:sz="0" w:space="0" w:color="auto"/>
            <w:bottom w:val="none" w:sz="0" w:space="0" w:color="auto"/>
            <w:right w:val="none" w:sz="0" w:space="0" w:color="auto"/>
          </w:divBdr>
        </w:div>
        <w:div w:id="1910580309">
          <w:marLeft w:val="0"/>
          <w:marRight w:val="0"/>
          <w:marTop w:val="0"/>
          <w:marBottom w:val="0"/>
          <w:divBdr>
            <w:top w:val="none" w:sz="0" w:space="0" w:color="auto"/>
            <w:left w:val="none" w:sz="0" w:space="0" w:color="auto"/>
            <w:bottom w:val="none" w:sz="0" w:space="0" w:color="auto"/>
            <w:right w:val="none" w:sz="0" w:space="0" w:color="auto"/>
          </w:divBdr>
        </w:div>
        <w:div w:id="1942031203">
          <w:marLeft w:val="0"/>
          <w:marRight w:val="0"/>
          <w:marTop w:val="0"/>
          <w:marBottom w:val="0"/>
          <w:divBdr>
            <w:top w:val="none" w:sz="0" w:space="0" w:color="auto"/>
            <w:left w:val="none" w:sz="0" w:space="0" w:color="auto"/>
            <w:bottom w:val="none" w:sz="0" w:space="0" w:color="auto"/>
            <w:right w:val="none" w:sz="0" w:space="0" w:color="auto"/>
          </w:divBdr>
        </w:div>
        <w:div w:id="1357855160">
          <w:marLeft w:val="0"/>
          <w:marRight w:val="0"/>
          <w:marTop w:val="0"/>
          <w:marBottom w:val="0"/>
          <w:divBdr>
            <w:top w:val="none" w:sz="0" w:space="0" w:color="auto"/>
            <w:left w:val="none" w:sz="0" w:space="0" w:color="auto"/>
            <w:bottom w:val="none" w:sz="0" w:space="0" w:color="auto"/>
            <w:right w:val="none" w:sz="0" w:space="0" w:color="auto"/>
          </w:divBdr>
        </w:div>
        <w:div w:id="1385789823">
          <w:marLeft w:val="0"/>
          <w:marRight w:val="0"/>
          <w:marTop w:val="0"/>
          <w:marBottom w:val="0"/>
          <w:divBdr>
            <w:top w:val="none" w:sz="0" w:space="0" w:color="auto"/>
            <w:left w:val="none" w:sz="0" w:space="0" w:color="auto"/>
            <w:bottom w:val="none" w:sz="0" w:space="0" w:color="auto"/>
            <w:right w:val="none" w:sz="0" w:space="0" w:color="auto"/>
          </w:divBdr>
        </w:div>
        <w:div w:id="706183051">
          <w:marLeft w:val="0"/>
          <w:marRight w:val="0"/>
          <w:marTop w:val="0"/>
          <w:marBottom w:val="0"/>
          <w:divBdr>
            <w:top w:val="none" w:sz="0" w:space="0" w:color="auto"/>
            <w:left w:val="none" w:sz="0" w:space="0" w:color="auto"/>
            <w:bottom w:val="none" w:sz="0" w:space="0" w:color="auto"/>
            <w:right w:val="none" w:sz="0" w:space="0" w:color="auto"/>
          </w:divBdr>
        </w:div>
        <w:div w:id="76862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270</Words>
  <Characters>1540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2012-09-20T14:25:00Z</dcterms:created>
  <dcterms:modified xsi:type="dcterms:W3CDTF">2015-07-15T09:43:00Z</dcterms:modified>
</cp:coreProperties>
</file>