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B4" w:rsidRDefault="003A1EB4" w:rsidP="003A1EB4">
      <w:pPr>
        <w:jc w:val="center"/>
        <w:rPr>
          <w:rFonts w:asciiTheme="majorHAnsi" w:hAnsiTheme="majorHAnsi"/>
          <w:b/>
          <w:bCs/>
          <w:sz w:val="32"/>
          <w:szCs w:val="32"/>
        </w:rPr>
      </w:pPr>
      <w:bookmarkStart w:id="0" w:name="_GoBack"/>
      <w:bookmarkEnd w:id="0"/>
      <w:r w:rsidRPr="003A1EB4">
        <w:rPr>
          <w:rFonts w:asciiTheme="majorHAnsi" w:hAnsiTheme="majorHAnsi"/>
          <w:b/>
          <w:bCs/>
          <w:sz w:val="32"/>
          <w:szCs w:val="32"/>
        </w:rPr>
        <w:t>IV. Ayrımcılık Karşıtı Sempozyum</w:t>
      </w:r>
    </w:p>
    <w:p w:rsidR="003A1EB4" w:rsidRPr="003A1EB4" w:rsidRDefault="003A1EB4" w:rsidP="003A1EB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3A1EB4" w:rsidRDefault="003A1EB4" w:rsidP="003A1EB4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  <w:sz w:val="28"/>
          <w:szCs w:val="28"/>
        </w:rPr>
      </w:pPr>
      <w:r w:rsidRPr="003A1EB4">
        <w:rPr>
          <w:rFonts w:asciiTheme="majorHAnsi" w:hAnsiTheme="majorHAnsi"/>
          <w:b/>
          <w:bCs/>
          <w:sz w:val="28"/>
          <w:szCs w:val="28"/>
        </w:rPr>
        <w:t>10 Aralık 2015, PERŞEMBE</w:t>
      </w:r>
    </w:p>
    <w:p w:rsidR="003A1EB4" w:rsidRDefault="003A1EB4" w:rsidP="003A1EB4">
      <w:pPr>
        <w:jc w:val="both"/>
        <w:rPr>
          <w:rFonts w:asciiTheme="majorHAnsi" w:hAnsiTheme="majorHAnsi"/>
          <w:i/>
          <w:iCs/>
        </w:rPr>
      </w:pPr>
      <w:r w:rsidRPr="003A1EB4">
        <w:rPr>
          <w:rFonts w:asciiTheme="majorHAnsi" w:hAnsiTheme="majorHAnsi"/>
          <w:i/>
          <w:iCs/>
        </w:rPr>
        <w:t>Yer: Ankara Tabip Odası, Mithatpaşa Caddesi, No: 62, 6. Kat, Kızılay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Atölye: 16:00 – 18:00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i/>
          <w:iCs/>
        </w:rPr>
        <w:t>“Cinsiyet geçiş sürecinde sorunlar, çözüm önerileri ve akran danışmanlığı atölyesi”</w:t>
      </w:r>
    </w:p>
    <w:p w:rsid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Deniz Eren Mutlu 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</w:p>
    <w:p w:rsidR="003A1EB4" w:rsidRDefault="003A1EB4" w:rsidP="003A1EB4">
      <w:pPr>
        <w:jc w:val="both"/>
        <w:rPr>
          <w:rFonts w:asciiTheme="majorHAnsi" w:hAnsiTheme="majorHAnsi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3A1EB4">
        <w:rPr>
          <w:rFonts w:asciiTheme="majorHAnsi" w:hAnsiTheme="majorHAnsi"/>
          <w:b/>
          <w:bCs/>
          <w:sz w:val="28"/>
          <w:szCs w:val="28"/>
        </w:rPr>
        <w:t>11 Aralık 2015, CUMA</w:t>
      </w:r>
    </w:p>
    <w:p w:rsidR="003A1EB4" w:rsidRDefault="003A1EB4" w:rsidP="003A1EB4">
      <w:pPr>
        <w:jc w:val="both"/>
        <w:rPr>
          <w:rFonts w:asciiTheme="majorHAnsi" w:hAnsiTheme="majorHAnsi"/>
          <w:i/>
          <w:iCs/>
        </w:rPr>
      </w:pPr>
      <w:r w:rsidRPr="003A1EB4">
        <w:rPr>
          <w:rFonts w:asciiTheme="majorHAnsi" w:hAnsiTheme="majorHAnsi"/>
          <w:i/>
          <w:iCs/>
        </w:rPr>
        <w:t>Yer: Ankara Üniversitesi Tıp Fakültesi Ibn-i Sina Hastanesi Hasan Ali Yücel Konferans Salonu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13:00 – 14:30 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Birinci Oturum: Sağlık politikaları LGBTİ'leri nasıl etkiliyor?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Moderatör: Rona Temelli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Doç. Dr. Aslı Davas, "LGBTİ sağlığını etkileyen bir faktör olarak sağlıkta dönüşüm"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Dr. Filiz Ak, "Birinci basamak sağlık hizmetlerinde LGBTİ'lerin ihtiyaçları”</w:t>
      </w:r>
    </w:p>
    <w:p w:rsid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Yrd. Doç. Dr. Özge Karadağ Çaman, “LGBTİ'lerin sağlığa erişimi”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15:00 – 16:30 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İkinci Oturum: Tıp, Etik, İdeoloji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Moderatör: Prof. Dr. Melek Göregenli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Prof. Dr. Selçuk CandanSayar, "Tıbbın Homofobisi"</w:t>
      </w:r>
    </w:p>
    <w:p w:rsid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Şükrü Keleş, "Tıp etiği ve LGBTİ" 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17:00 – 18.30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Üçüncü Oturum: LGBTİ’lerin sağlık hakkı ve sağlığa erişim hakkı / Avrupa deneyimleri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Moderatör: Ezgi Koçak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Ins A Kromminga, Organisation Intersex International Europe (OII Europe) – Uluslararası İnterseks Örgütü Avrupa</w:t>
      </w:r>
    </w:p>
    <w:p w:rsid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Benjamin Collins, International HIV Partnership (IHP) – Uluslararası HIV Ortaklığı</w:t>
      </w:r>
    </w:p>
    <w:p w:rsidR="003A1EB4" w:rsidRDefault="003A1EB4" w:rsidP="003A1EB4">
      <w:pPr>
        <w:jc w:val="both"/>
        <w:rPr>
          <w:rFonts w:asciiTheme="majorHAnsi" w:hAnsiTheme="majorHAnsi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3A1EB4">
        <w:rPr>
          <w:rFonts w:asciiTheme="majorHAnsi" w:hAnsiTheme="majorHAnsi"/>
          <w:b/>
          <w:bCs/>
          <w:sz w:val="28"/>
          <w:szCs w:val="28"/>
        </w:rPr>
        <w:t>12 Aralık 2015, CUMARTESİ</w:t>
      </w:r>
    </w:p>
    <w:p w:rsidR="003A1EB4" w:rsidRDefault="003A1EB4" w:rsidP="003A1EB4">
      <w:pPr>
        <w:jc w:val="both"/>
        <w:rPr>
          <w:rFonts w:asciiTheme="majorHAnsi" w:hAnsiTheme="majorHAnsi"/>
          <w:i/>
          <w:iCs/>
        </w:rPr>
      </w:pPr>
      <w:r w:rsidRPr="003A1EB4">
        <w:rPr>
          <w:rFonts w:asciiTheme="majorHAnsi" w:hAnsiTheme="majorHAnsi"/>
          <w:i/>
          <w:iCs/>
        </w:rPr>
        <w:t>Yer: Ankara Tabip Odası- Mithatpaşa Caddesi, No: 62, 6. Kat, Kızılay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14: 00 - 16:00  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Birinci Oturum: LGBTİ’lerin sağlık hakkı ve sağlığa erişim hakkı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Moderatör: Dr. Müge Yetener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Doç. Dr. Ayşe Devrim Başterzi, "Sağlık Hakkı, kimin hakkı ?"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Prof. Dr. Gülşah Seydaoğlu, “Sağlık hakkı ve sağlığa erişim hakkı”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Dr. Nuriye Ortaylı, "Üreme sağlığı mı cinsel haklar mı?" </w:t>
      </w:r>
    </w:p>
    <w:p w:rsid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lastRenderedPageBreak/>
        <w:t>Prof. Dr. Tuğrul Erbaydar, "Toplum sağlığı ve LGBTİ’ler" 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16:30 – 17:30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Forum: Birlikte politika ve strateji belirleme, birlikte yürüme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Moderatör: Remzi Altunpolat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Türk Tabipler Birliği (TTB)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Ankara Tabip Odası (ATO)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Türkiye Psikiyatri Derneği (TPD)</w:t>
      </w:r>
    </w:p>
    <w:p w:rsid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SES Ankara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Atölye: 18.00-19:30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i/>
          <w:iCs/>
        </w:rPr>
        <w:t>Yer: Sağlık ve Sosyal Hizmet Emekçileri Sendikası Ankara Şubesi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i/>
          <w:iCs/>
        </w:rPr>
        <w:t>Mithatpaşa Caddesi, No: 44/13, Kızılay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i/>
          <w:iCs/>
        </w:rPr>
        <w:t>“Eşcinsel, Biseksüel Kadın Sağlığı Atölyesi”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Kolaylaştırıcılar: Nurgül Öz, Efsun Sertoğlu</w:t>
      </w:r>
    </w:p>
    <w:p w:rsidR="003A1EB4" w:rsidRDefault="003A1EB4" w:rsidP="003A1EB4">
      <w:pPr>
        <w:jc w:val="both"/>
        <w:rPr>
          <w:rFonts w:asciiTheme="majorHAnsi" w:hAnsiTheme="majorHAnsi"/>
          <w:i/>
          <w:iCs/>
        </w:rPr>
      </w:pPr>
      <w:r w:rsidRPr="003A1EB4">
        <w:rPr>
          <w:rFonts w:asciiTheme="majorHAnsi" w:hAnsiTheme="majorHAnsi"/>
          <w:i/>
          <w:iCs/>
        </w:rPr>
        <w:t>Bu etkinlik Uluslarası Af Örgütü "Benim Bedenim Benim Haklarım" kampanyası kapsamında düzenlenmektedir.</w:t>
      </w:r>
    </w:p>
    <w:p w:rsidR="003A1EB4" w:rsidRDefault="003A1EB4" w:rsidP="003A1EB4">
      <w:pPr>
        <w:jc w:val="both"/>
        <w:rPr>
          <w:rFonts w:asciiTheme="majorHAnsi" w:hAnsiTheme="majorHAnsi"/>
          <w:i/>
          <w:iCs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3A1EB4">
        <w:rPr>
          <w:rFonts w:asciiTheme="majorHAnsi" w:hAnsiTheme="majorHAnsi"/>
          <w:b/>
          <w:bCs/>
          <w:sz w:val="28"/>
          <w:szCs w:val="28"/>
        </w:rPr>
        <w:t>13 Aralık 2015, PAZAR</w:t>
      </w:r>
    </w:p>
    <w:p w:rsidR="003A1EB4" w:rsidRDefault="003A1EB4" w:rsidP="003A1EB4">
      <w:pPr>
        <w:jc w:val="both"/>
        <w:rPr>
          <w:rFonts w:asciiTheme="majorHAnsi" w:hAnsiTheme="majorHAnsi"/>
          <w:i/>
          <w:iCs/>
        </w:rPr>
      </w:pPr>
      <w:r w:rsidRPr="003A1EB4">
        <w:rPr>
          <w:rFonts w:asciiTheme="majorHAnsi" w:hAnsiTheme="majorHAnsi"/>
          <w:i/>
          <w:iCs/>
        </w:rPr>
        <w:t>Yer: Ankara Tabip Odası, Mithatpaşa Caddesi, No:62, 6. Kat, Kızılay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14:00 -15:00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Birinci Oturum: Ergen LGBTİ’lerin sorunları</w:t>
      </w:r>
    </w:p>
    <w:p w:rsid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Prof. Dr. Şahika Yüksel &amp; Dr. Seven Kaptan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15:15-16:15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İkinci Oturum:</w:t>
      </w:r>
      <w:r w:rsidRPr="003A1EB4">
        <w:rPr>
          <w:rFonts w:asciiTheme="majorHAnsi" w:hAnsiTheme="majorHAnsi"/>
        </w:rPr>
        <w:t> </w:t>
      </w:r>
      <w:r w:rsidRPr="003A1EB4">
        <w:rPr>
          <w:rFonts w:asciiTheme="majorHAnsi" w:hAnsiTheme="majorHAnsi"/>
          <w:b/>
          <w:bCs/>
        </w:rPr>
        <w:t>LGBTİ’lerin aileleriyle çalışma</w:t>
      </w:r>
    </w:p>
    <w:p w:rsid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Prof. Dr. Şahika Yüksel &amp; Dr. Seven Kaptan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16:30-17:30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  <w:b/>
          <w:bCs/>
        </w:rPr>
        <w:t>Üçüncü Oturum: Cinsiyete uymayan çocuklara yaklaşımla ilgili güncel öneriler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  <w:r w:rsidRPr="003A1EB4">
        <w:rPr>
          <w:rFonts w:asciiTheme="majorHAnsi" w:hAnsiTheme="majorHAnsi"/>
        </w:rPr>
        <w:t>Dr. Koray Başar</w:t>
      </w:r>
    </w:p>
    <w:p w:rsidR="003A1EB4" w:rsidRPr="003A1EB4" w:rsidRDefault="003A1EB4" w:rsidP="003A1EB4">
      <w:pPr>
        <w:jc w:val="both"/>
        <w:rPr>
          <w:rFonts w:asciiTheme="majorHAnsi" w:hAnsiTheme="majorHAnsi"/>
        </w:rPr>
      </w:pPr>
    </w:p>
    <w:p w:rsidR="003A1EB4" w:rsidRPr="003A1EB4" w:rsidRDefault="003A1EB4" w:rsidP="003A1EB4">
      <w:pPr>
        <w:jc w:val="both"/>
        <w:rPr>
          <w:rFonts w:asciiTheme="majorHAnsi" w:hAnsiTheme="majorHAnsi"/>
          <w:i/>
        </w:rPr>
      </w:pPr>
    </w:p>
    <w:sectPr w:rsidR="003A1EB4" w:rsidRPr="003A1EB4" w:rsidSect="001F15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B4"/>
    <w:rsid w:val="001F15F0"/>
    <w:rsid w:val="003A1EB4"/>
    <w:rsid w:val="007B4F35"/>
    <w:rsid w:val="00C5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ARPAT</dc:creator>
  <cp:lastModifiedBy>basin</cp:lastModifiedBy>
  <cp:revision>2</cp:revision>
  <dcterms:created xsi:type="dcterms:W3CDTF">2015-12-01T08:34:00Z</dcterms:created>
  <dcterms:modified xsi:type="dcterms:W3CDTF">2015-12-01T08:34:00Z</dcterms:modified>
</cp:coreProperties>
</file>