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ABC" w:rsidRPr="00EF6ABC" w:rsidRDefault="00374FA0" w:rsidP="00EF6ABC">
      <w:pPr>
        <w:jc w:val="center"/>
        <w:rPr>
          <w:b/>
        </w:rPr>
      </w:pPr>
      <w:r>
        <w:rPr>
          <w:b/>
        </w:rPr>
        <w:t xml:space="preserve">BİRİNCİ BASAMAKTA </w:t>
      </w:r>
      <w:r w:rsidR="00EF6ABC" w:rsidRPr="00EF6ABC">
        <w:rPr>
          <w:b/>
        </w:rPr>
        <w:t>HALKIN SAĞLIĞI, ÇALIŞANLARIN HAKLARI İÇİN</w:t>
      </w:r>
      <w:r>
        <w:rPr>
          <w:b/>
        </w:rPr>
        <w:t xml:space="preserve"> MÜCADELEYE DEVAM</w:t>
      </w:r>
    </w:p>
    <w:p w:rsidR="009A7571" w:rsidRDefault="009A7571"/>
    <w:p w:rsidR="0014454D" w:rsidRPr="00D3625E" w:rsidRDefault="009A7571" w:rsidP="00D3625E">
      <w:pPr>
        <w:jc w:val="both"/>
      </w:pPr>
      <w:r w:rsidRPr="00D3625E">
        <w:t>Sağlık Bakanlığı,3 Ocak 2015 tarihinden itibaren Cumartesi günleri belli bölgelerdeki Aile Sağlığı Merkezlerini açık tutup,</w:t>
      </w:r>
      <w:r w:rsidR="00FA24C8">
        <w:t xml:space="preserve"> </w:t>
      </w:r>
      <w:r w:rsidRPr="00D3625E">
        <w:t>buralarda sağlık hizmeti veri</w:t>
      </w:r>
      <w:r w:rsidR="00DE42E4" w:rsidRPr="00D3625E">
        <w:t>l</w:t>
      </w:r>
      <w:r w:rsidRPr="00D3625E">
        <w:t>ece</w:t>
      </w:r>
      <w:r w:rsidR="00DE42E4" w:rsidRPr="00D3625E">
        <w:t>ğini</w:t>
      </w:r>
      <w:r w:rsidRPr="00D3625E">
        <w:t xml:space="preserve"> ilan etmiştir.</w:t>
      </w:r>
    </w:p>
    <w:p w:rsidR="00374FA0" w:rsidRPr="00D3625E" w:rsidRDefault="009A7571" w:rsidP="00D3625E">
      <w:pPr>
        <w:jc w:val="both"/>
      </w:pPr>
      <w:r w:rsidRPr="00D3625E">
        <w:t xml:space="preserve">Aile Sağlığı Merkezi çalışanları ve diğer birinci basamak </w:t>
      </w:r>
      <w:r w:rsidR="0013503B" w:rsidRPr="00D3625E">
        <w:t>sağlık çalışanları</w:t>
      </w:r>
      <w:r w:rsidR="00374FA0" w:rsidRPr="00D3625E">
        <w:t xml:space="preserve"> görev tanımları dışında yüklenen işlerden ve artan iş yükünden bunalmış durumdadırlar. Kendilerine "şimdilik" cumartesi günü çalışma dayatması yüklenmiştir, Sağlık Bakanlığı saklamıyor, yakında pazar günleri de </w:t>
      </w:r>
      <w:r w:rsidR="00780DEC" w:rsidRPr="00D3625E">
        <w:t>çalışacaklar diyor</w:t>
      </w:r>
      <w:r w:rsidR="00374FA0" w:rsidRPr="00D3625E">
        <w:t xml:space="preserve">. </w:t>
      </w:r>
    </w:p>
    <w:p w:rsidR="00374FA0" w:rsidRPr="00D3625E" w:rsidRDefault="00374FA0" w:rsidP="00D3625E">
      <w:pPr>
        <w:jc w:val="both"/>
      </w:pPr>
      <w:r w:rsidRPr="00D3625E">
        <w:t>Birinci basamak sağlık çalışanları bu koşullarda çalışamayacaklarını defalarca dile getirdi</w:t>
      </w:r>
      <w:r w:rsidR="00780DEC" w:rsidRPr="00D3625E">
        <w:t>ler. Son dönemde 29 Kasım'da</w:t>
      </w:r>
      <w:r w:rsidRPr="00D3625E">
        <w:t xml:space="preserve"> ve 13 Aralık'ta yaptıkları yürüyüşler, basın açıklamaları ve </w:t>
      </w:r>
      <w:r w:rsidR="00780DEC" w:rsidRPr="00D3625E">
        <w:t>12 Aralıkta iş bırakma</w:t>
      </w:r>
      <w:r w:rsidR="00FA24C8">
        <w:t xml:space="preserve"> </w:t>
      </w:r>
      <w:r w:rsidRPr="00D3625E">
        <w:t>eylemleriyle taleplerini dile getirdiler. Tüm bunlara rağmen Sağlık Bakanlığı</w:t>
      </w:r>
      <w:r w:rsidR="00D3625E" w:rsidRPr="00D3625E">
        <w:t>,</w:t>
      </w:r>
      <w:r w:rsidRPr="00D3625E">
        <w:t xml:space="preserve"> karmakarışık hale getirdiği sağlık ortamındaki tüm sıkıntıları aile hekimlerine yeni görevler yükleyerek çözmeye çalışıyor.</w:t>
      </w:r>
      <w:r w:rsidR="00FA24C8">
        <w:t xml:space="preserve"> </w:t>
      </w:r>
      <w:r w:rsidRPr="00D3625E">
        <w:t>Yanlışları başka yanlışlarla düzeltmeye çalışıyor.</w:t>
      </w:r>
    </w:p>
    <w:p w:rsidR="00780DEC" w:rsidRPr="00D3625E" w:rsidRDefault="00374FA0" w:rsidP="00D3625E">
      <w:pPr>
        <w:jc w:val="both"/>
      </w:pPr>
      <w:r w:rsidRPr="00D3625E">
        <w:t xml:space="preserve">Aile Sağlığı Merkezi çalışanları, birinci basamak sağlık çalışanları </w:t>
      </w:r>
      <w:r w:rsidR="0013503B" w:rsidRPr="00D3625E">
        <w:t>Cu</w:t>
      </w:r>
      <w:r w:rsidR="00EF6ABC" w:rsidRPr="00D3625E">
        <w:t>martesi günleri h</w:t>
      </w:r>
      <w:r w:rsidR="0013503B" w:rsidRPr="00D3625E">
        <w:t>aksız ve hukuksuz</w:t>
      </w:r>
      <w:r w:rsidR="00780DEC" w:rsidRPr="00D3625E">
        <w:t xml:space="preserve"> bu</w:t>
      </w:r>
      <w:r w:rsidR="0013503B" w:rsidRPr="00D3625E">
        <w:t xml:space="preserve"> göreve gitmeyecek,</w:t>
      </w:r>
      <w:r w:rsidR="00FA24C8">
        <w:t xml:space="preserve"> </w:t>
      </w:r>
      <w:r w:rsidR="007B19D8" w:rsidRPr="00D3625E">
        <w:t xml:space="preserve">Aile </w:t>
      </w:r>
      <w:r w:rsidR="00780DEC" w:rsidRPr="00D3625E">
        <w:t xml:space="preserve">Sağlığı Merkezlerini açmayacak. </w:t>
      </w:r>
    </w:p>
    <w:p w:rsidR="0003393C" w:rsidRPr="00D3625E" w:rsidRDefault="0003393C" w:rsidP="00D3625E">
      <w:pPr>
        <w:jc w:val="both"/>
        <w:rPr>
          <w:b/>
        </w:rPr>
      </w:pPr>
      <w:r w:rsidRPr="00D3625E">
        <w:rPr>
          <w:b/>
        </w:rPr>
        <w:t xml:space="preserve">Cumartesi günleri </w:t>
      </w:r>
      <w:r w:rsidR="003F0406" w:rsidRPr="00D3625E">
        <w:rPr>
          <w:b/>
        </w:rPr>
        <w:t>bu nöbetlere neden gitmeyeceğiz</w:t>
      </w:r>
      <w:r w:rsidRPr="00D3625E">
        <w:rPr>
          <w:b/>
        </w:rPr>
        <w:t>?</w:t>
      </w:r>
    </w:p>
    <w:p w:rsidR="005E3A58" w:rsidRPr="00D3625E" w:rsidRDefault="005E3A58" w:rsidP="00D3625E">
      <w:pPr>
        <w:jc w:val="both"/>
      </w:pPr>
      <w:r w:rsidRPr="00D3625E">
        <w:t>1. Bu "nöbetler" Sağlık Bakanlığı'nın birinci basamak sağlık hizmetlerini tümden yanlış anladığının, buraları poliklinik, hatta acil sağlık hizmeti vermek için açılmış birimler olarak gördüğün</w:t>
      </w:r>
      <w:r w:rsidR="00780DEC" w:rsidRPr="00D3625E">
        <w:t>ün, koruyucu hekimlik uygulamal</w:t>
      </w:r>
      <w:r w:rsidRPr="00D3625E">
        <w:t>arını tümden göz ardı ettiğinin açık göstergesidir. Kendi yanlış uygulamalarının açtığı gedikleri yamamak için birinci basamaktaki sağlık çalışanlarını feda etmektedir.</w:t>
      </w:r>
    </w:p>
    <w:p w:rsidR="003F0406" w:rsidRPr="00D3625E" w:rsidRDefault="005E3A58" w:rsidP="00D3625E">
      <w:pPr>
        <w:jc w:val="both"/>
      </w:pPr>
      <w:r w:rsidRPr="00D3625E">
        <w:t>2</w:t>
      </w:r>
      <w:r w:rsidR="003F0406" w:rsidRPr="00D3625E">
        <w:t xml:space="preserve">. Birinci basamak sağlık hizmet sunumunda yaşanan sorunlar çözülmeden, yeni ek görev ve sorumluluklar dayatılarak oluşturulan </w:t>
      </w:r>
      <w:proofErr w:type="gramStart"/>
      <w:r w:rsidR="003F0406" w:rsidRPr="00D3625E">
        <w:t>kaos</w:t>
      </w:r>
      <w:proofErr w:type="gramEnd"/>
      <w:r w:rsidR="003F0406" w:rsidRPr="00D3625E">
        <w:t xml:space="preserve"> içerisinde; aşıyla önlenebilir salgınlar artabilir, bebek/gebe izlemlerinde, kronik hastalıkların kontrolünde sorunlar çıkabilir. Öncelikle yapılması gereken birinci basamak sağlık hizmetlerinin bütünlüklü olarak ele alınıp iyileştirilmesidir. Bu yapılmadan birinci basamak sağlık çalışanlarına yeni görevler yüklemenin yurttaşların sağlığına hiçbir faydası yoktur, tersine sorunların artmasına sebep olur.  </w:t>
      </w:r>
    </w:p>
    <w:p w:rsidR="002401F3" w:rsidRPr="00D3625E" w:rsidRDefault="00780DEC" w:rsidP="00D3625E">
      <w:pPr>
        <w:jc w:val="both"/>
      </w:pPr>
      <w:r w:rsidRPr="00D3625E">
        <w:t>3</w:t>
      </w:r>
      <w:r w:rsidR="00D70052" w:rsidRPr="00D3625E">
        <w:t>.</w:t>
      </w:r>
      <w:r w:rsidR="00AD140E" w:rsidRPr="00D3625E">
        <w:t>Sağlık Bakanlığı,</w:t>
      </w:r>
      <w:r w:rsidR="00374FA0" w:rsidRPr="00D3625E">
        <w:t xml:space="preserve"> acil servislerde akıl dışı biçimde artan hasta yoğunluğunu azaltabilmek için aile sağlığı merkezlerini adres göstermektedir. Oysa </w:t>
      </w:r>
      <w:r w:rsidR="00AD140E" w:rsidRPr="00D3625E">
        <w:t>a</w:t>
      </w:r>
      <w:r w:rsidR="00D70052" w:rsidRPr="00D3625E">
        <w:t>cil hizmet vermek için yeterli donanımı ve uygun</w:t>
      </w:r>
      <w:r w:rsidR="007B19D8" w:rsidRPr="00D3625E">
        <w:t xml:space="preserve"> sağlık hizmet ekibi olmayan </w:t>
      </w:r>
      <w:r w:rsidR="00374FA0" w:rsidRPr="00D3625E">
        <w:t>a</w:t>
      </w:r>
      <w:r w:rsidR="007B19D8" w:rsidRPr="00D3625E">
        <w:t xml:space="preserve">ile </w:t>
      </w:r>
      <w:r w:rsidR="00374FA0" w:rsidRPr="00D3625E">
        <w:t>s</w:t>
      </w:r>
      <w:r w:rsidR="007B19D8" w:rsidRPr="00D3625E">
        <w:t xml:space="preserve">ağlığı </w:t>
      </w:r>
      <w:r w:rsidR="00374FA0" w:rsidRPr="00D3625E">
        <w:t>m</w:t>
      </w:r>
      <w:r w:rsidR="007B19D8" w:rsidRPr="00D3625E">
        <w:t>erkezlerini</w:t>
      </w:r>
      <w:r w:rsidR="00374FA0" w:rsidRPr="00D3625E">
        <w:t>n (ASM) acil hizmet birimi olarak çalışması mümkün değildir.</w:t>
      </w:r>
      <w:r w:rsidR="00FA24C8">
        <w:t xml:space="preserve"> </w:t>
      </w:r>
      <w:proofErr w:type="spellStart"/>
      <w:r w:rsidR="00374FA0" w:rsidRPr="00D3625E">
        <w:t>ASM'lere</w:t>
      </w:r>
      <w:proofErr w:type="spellEnd"/>
      <w:r w:rsidR="00374FA0" w:rsidRPr="00D3625E">
        <w:t xml:space="preserve"> gelen acil has</w:t>
      </w:r>
      <w:r w:rsidRPr="00D3625E">
        <w:t>taların tedavileri gecikebilir</w:t>
      </w:r>
      <w:r w:rsidR="00374FA0" w:rsidRPr="00D3625E">
        <w:t xml:space="preserve">, hastalar zarar görebilir, hatta ölümlere, sakat kalmalara yol açabilir. </w:t>
      </w:r>
    </w:p>
    <w:p w:rsidR="0003393C" w:rsidRPr="00D3625E" w:rsidRDefault="00780DEC" w:rsidP="00D3625E">
      <w:pPr>
        <w:jc w:val="both"/>
      </w:pPr>
      <w:r w:rsidRPr="00D3625E">
        <w:t>4</w:t>
      </w:r>
      <w:r w:rsidR="002401F3" w:rsidRPr="00D3625E">
        <w:t xml:space="preserve">.ASM çalışanları Cumartesi günleri veremeyecekleri acil hizmetler karşısında mesleki sıkıntılar </w:t>
      </w:r>
      <w:r w:rsidR="00AD140E" w:rsidRPr="00D3625E">
        <w:t>yaşa</w:t>
      </w:r>
      <w:r w:rsidR="003F0406" w:rsidRPr="00D3625E">
        <w:t>yabilir</w:t>
      </w:r>
      <w:r w:rsidR="002401F3" w:rsidRPr="00D3625E">
        <w:t>,</w:t>
      </w:r>
      <w:r w:rsidR="00FA24C8">
        <w:t xml:space="preserve"> </w:t>
      </w:r>
      <w:r w:rsidR="003F0406" w:rsidRPr="00D3625E">
        <w:t>hastalarla sağlık çalışanları arasında gerilim yaşanabilir, sağlık çalışanlarına yönelik yeni şiddet olayları ortaya çıkabilir.</w:t>
      </w:r>
    </w:p>
    <w:p w:rsidR="003F0406" w:rsidRPr="00D3625E" w:rsidRDefault="00F83DEF" w:rsidP="00D3625E">
      <w:pPr>
        <w:jc w:val="both"/>
      </w:pPr>
      <w:r w:rsidRPr="00D3625E">
        <w:t>5</w:t>
      </w:r>
      <w:r w:rsidR="00A77DEB" w:rsidRPr="00D3625E">
        <w:t>.</w:t>
      </w:r>
      <w:r w:rsidR="003F0406" w:rsidRPr="00D3625E">
        <w:t>Birinci basamak sağlık çalışanlarının hafta içi toplam 40 saat çalışma üzerine Cumartesi günleri ‘nöbet’ adı altında fazla çalıştır</w:t>
      </w:r>
      <w:r w:rsidRPr="00D3625E">
        <w:t>ıl</w:t>
      </w:r>
      <w:r w:rsidR="003F0406" w:rsidRPr="00D3625E">
        <w:t xml:space="preserve">maları her çalışanın </w:t>
      </w:r>
      <w:r w:rsidR="005E3A58" w:rsidRPr="00D3625E">
        <w:t>evrensel hakkı olan dinlenme hakkının ihlalidir.</w:t>
      </w:r>
    </w:p>
    <w:p w:rsidR="003F0406" w:rsidRPr="00D3625E" w:rsidRDefault="003F0406" w:rsidP="00D3625E">
      <w:pPr>
        <w:jc w:val="both"/>
      </w:pPr>
    </w:p>
    <w:p w:rsidR="00EF6ABC" w:rsidRPr="00D3625E" w:rsidRDefault="00593E41" w:rsidP="00D3625E">
      <w:pPr>
        <w:jc w:val="both"/>
      </w:pPr>
      <w:r w:rsidRPr="00D3625E">
        <w:lastRenderedPageBreak/>
        <w:t>Geçen yıl ülkemi</w:t>
      </w:r>
      <w:r w:rsidR="00B541FB" w:rsidRPr="00D3625E">
        <w:t>z de yaklaşık 630 milyon kişinin</w:t>
      </w:r>
      <w:r w:rsidRPr="00D3625E">
        <w:t xml:space="preserve"> muayene </w:t>
      </w:r>
      <w:r w:rsidR="005E3A58" w:rsidRPr="00D3625E">
        <w:t>olduğu açıklandı</w:t>
      </w:r>
      <w:proofErr w:type="gramStart"/>
      <w:r w:rsidR="005E3A58" w:rsidRPr="00D3625E">
        <w:t>.</w:t>
      </w:r>
      <w:r w:rsidRPr="00D3625E">
        <w:t>.</w:t>
      </w:r>
      <w:proofErr w:type="gramEnd"/>
    </w:p>
    <w:p w:rsidR="005E3A58" w:rsidRPr="00D3625E" w:rsidRDefault="00593E41" w:rsidP="00D3625E">
      <w:pPr>
        <w:jc w:val="both"/>
      </w:pPr>
      <w:r w:rsidRPr="00D3625E">
        <w:t>Mua</w:t>
      </w:r>
      <w:r w:rsidR="007B19D8" w:rsidRPr="00D3625E">
        <w:t xml:space="preserve">yene sayılarında yaşanan artış </w:t>
      </w:r>
      <w:r w:rsidRPr="00D3625E">
        <w:t xml:space="preserve">halkın sağlığına olumlu </w:t>
      </w:r>
      <w:r w:rsidR="007B19D8" w:rsidRPr="00D3625E">
        <w:t>yansımadı</w:t>
      </w:r>
      <w:r w:rsidR="005E3A58" w:rsidRPr="00D3625E">
        <w:t>.</w:t>
      </w:r>
      <w:r w:rsidR="004112B3">
        <w:t xml:space="preserve"> </w:t>
      </w:r>
      <w:r w:rsidR="007B19D8" w:rsidRPr="00D3625E">
        <w:t>H</w:t>
      </w:r>
      <w:r w:rsidR="00A27325" w:rsidRPr="00D3625E">
        <w:t>astaların</w:t>
      </w:r>
      <w:r w:rsidRPr="00D3625E">
        <w:t xml:space="preserve"> daha çok hastanelere </w:t>
      </w:r>
      <w:r w:rsidR="007B19D8" w:rsidRPr="00D3625E">
        <w:t>başvurup,</w:t>
      </w:r>
      <w:r w:rsidR="004112B3">
        <w:t xml:space="preserve"> </w:t>
      </w:r>
      <w:r w:rsidRPr="00D3625E">
        <w:t>defalarc</w:t>
      </w:r>
      <w:r w:rsidR="007B19D8" w:rsidRPr="00D3625E">
        <w:t xml:space="preserve">a </w:t>
      </w:r>
      <w:r w:rsidR="00F83DEF" w:rsidRPr="00D3625E">
        <w:t xml:space="preserve">katkı ve </w:t>
      </w:r>
      <w:r w:rsidR="007B19D8" w:rsidRPr="00D3625E">
        <w:t>katılım payı ödemesinin nedeni sistemdir.</w:t>
      </w:r>
      <w:r w:rsidR="00A83FC6">
        <w:t xml:space="preserve"> </w:t>
      </w:r>
      <w:r w:rsidR="007B19D8" w:rsidRPr="00D3625E">
        <w:t>P</w:t>
      </w:r>
      <w:r w:rsidR="00A27325" w:rsidRPr="00D3625E">
        <w:t xml:space="preserve">erformans kaygısıyla </w:t>
      </w:r>
      <w:r w:rsidR="00D11186" w:rsidRPr="00D3625E">
        <w:t>yetersiz sürede</w:t>
      </w:r>
      <w:r w:rsidR="00EF6ABC" w:rsidRPr="00D3625E">
        <w:t xml:space="preserve"> yapılan </w:t>
      </w:r>
      <w:r w:rsidRPr="00D3625E">
        <w:t xml:space="preserve">muayeneler sonrası </w:t>
      </w:r>
      <w:r w:rsidR="007B19D8" w:rsidRPr="00D3625E">
        <w:t xml:space="preserve">hastalar </w:t>
      </w:r>
      <w:r w:rsidRPr="00D3625E">
        <w:t xml:space="preserve">dertlerine çare </w:t>
      </w:r>
      <w:r w:rsidR="007B19D8" w:rsidRPr="00D3625E">
        <w:t>bulamadıkları için</w:t>
      </w:r>
      <w:r w:rsidR="004112B3">
        <w:t xml:space="preserve"> </w:t>
      </w:r>
      <w:r w:rsidR="007B19D8" w:rsidRPr="00D3625E">
        <w:t xml:space="preserve">defalarca </w:t>
      </w:r>
      <w:r w:rsidR="00CD33EA" w:rsidRPr="00D3625E">
        <w:t>başvurmakta,</w:t>
      </w:r>
      <w:r w:rsidR="00A83FC6">
        <w:t xml:space="preserve"> </w:t>
      </w:r>
      <w:r w:rsidR="00F83DEF" w:rsidRPr="00D3625E">
        <w:t>böylece</w:t>
      </w:r>
      <w:r w:rsidR="00CD33EA" w:rsidRPr="00D3625E">
        <w:t xml:space="preserve"> ilaç sekt</w:t>
      </w:r>
      <w:r w:rsidR="00F83DEF" w:rsidRPr="00D3625E">
        <w:t>örü ve tıbbi şirketler daha çok</w:t>
      </w:r>
      <w:r w:rsidR="004112B3">
        <w:t xml:space="preserve"> </w:t>
      </w:r>
      <w:r w:rsidR="00CD33EA" w:rsidRPr="00D3625E">
        <w:t>para kazanmaktadır.</w:t>
      </w:r>
      <w:r w:rsidR="00F83DEF" w:rsidRPr="00D3625E">
        <w:t xml:space="preserve"> Tüm bu "nöbetler" ve </w:t>
      </w:r>
      <w:r w:rsidR="005E3A58" w:rsidRPr="00D3625E">
        <w:t>anlamsız yeni iş yükleri sistemin iflasının yansımalarıdır.</w:t>
      </w:r>
    </w:p>
    <w:p w:rsidR="00004A09" w:rsidRPr="00D3625E" w:rsidRDefault="00004A09" w:rsidP="00D3625E">
      <w:pPr>
        <w:jc w:val="both"/>
      </w:pPr>
      <w:r w:rsidRPr="00D3625E">
        <w:t>Çare bellidir:</w:t>
      </w:r>
    </w:p>
    <w:p w:rsidR="00D3625E" w:rsidRPr="00D3625E" w:rsidRDefault="00D3625E" w:rsidP="00D3625E">
      <w:pPr>
        <w:jc w:val="both"/>
      </w:pPr>
      <w:r w:rsidRPr="00D3625E">
        <w:t>Sağlık hizmetinde yaşanan sorunlara çözümü, tüketime değil, toplumun gereksinmelerine dayalı sağlık politikaların yaşama geçirilmesidir.</w:t>
      </w:r>
    </w:p>
    <w:p w:rsidR="00D3625E" w:rsidRPr="00D3625E" w:rsidRDefault="00D3625E" w:rsidP="00D3625E">
      <w:pPr>
        <w:jc w:val="both"/>
      </w:pPr>
      <w:r w:rsidRPr="00D3625E">
        <w:t>Sağlık Bakanlığını baskıcı, halkın sağlığını tehlikeye atacak uygulamalardan vazgeçmeye çağırıyoruz.</w:t>
      </w:r>
    </w:p>
    <w:p w:rsidR="00D3625E" w:rsidRPr="00D3625E" w:rsidRDefault="00D3625E" w:rsidP="00E8533A">
      <w:pPr>
        <w:pStyle w:val="ListeParagraf"/>
        <w:numPr>
          <w:ilvl w:val="0"/>
          <w:numId w:val="7"/>
        </w:numPr>
        <w:jc w:val="both"/>
      </w:pPr>
      <w:r w:rsidRPr="00D3625E">
        <w:t>Halkımızın nitelikli sağlık hizmeti alma hakkını, temel haklarımızı, bedel ödenerek kazanılan dinlenme hakkımız</w:t>
      </w:r>
      <w:r w:rsidR="00B877E0">
        <w:t>ı</w:t>
      </w:r>
      <w:r w:rsidRPr="00D3625E">
        <w:t xml:space="preserve"> korumak için mücadele etmeye davam edeceğiz.</w:t>
      </w:r>
    </w:p>
    <w:p w:rsidR="00D3625E" w:rsidRPr="00D3625E" w:rsidRDefault="00D3625E" w:rsidP="00E8533A">
      <w:pPr>
        <w:pStyle w:val="ListeParagraf"/>
        <w:numPr>
          <w:ilvl w:val="0"/>
          <w:numId w:val="7"/>
        </w:numPr>
        <w:jc w:val="both"/>
      </w:pPr>
      <w:r w:rsidRPr="00D3625E">
        <w:t>3 Ocak 2015 tarihinden itibaren Cumartesi günleri illerde ilçelerde, tüm çalışanlarla, halkımızla birlikte eylem alanlarında birlikte olacak, haklı mücadelemizi birlikte kazanacağız.</w:t>
      </w:r>
    </w:p>
    <w:p w:rsidR="00D3625E" w:rsidRPr="00D3625E" w:rsidRDefault="00D3625E" w:rsidP="00D3625E">
      <w:pPr>
        <w:jc w:val="both"/>
      </w:pPr>
      <w:r w:rsidRPr="00D3625E">
        <w:t>Saygılarımızla</w:t>
      </w:r>
    </w:p>
    <w:p w:rsidR="00D3625E" w:rsidRPr="00D3625E" w:rsidRDefault="00D3625E" w:rsidP="00D3625E">
      <w:pPr>
        <w:jc w:val="both"/>
      </w:pPr>
      <w:r w:rsidRPr="00D3625E">
        <w:t>TÜRK TABİPLERİ BİRLİĞİ</w:t>
      </w:r>
    </w:p>
    <w:p w:rsidR="00D3625E" w:rsidRPr="00D3625E" w:rsidRDefault="00D3625E" w:rsidP="00D3625E">
      <w:pPr>
        <w:jc w:val="both"/>
      </w:pPr>
      <w:r w:rsidRPr="00D3625E">
        <w:t>AİLE HEKİMLİĞİ KOLU</w:t>
      </w:r>
    </w:p>
    <w:p w:rsidR="00FB61A7" w:rsidRPr="00D3625E" w:rsidRDefault="00FB61A7" w:rsidP="00D3625E">
      <w:pPr>
        <w:jc w:val="both"/>
      </w:pPr>
    </w:p>
    <w:p w:rsidR="00D3625E" w:rsidRPr="00D3625E" w:rsidRDefault="00D3625E">
      <w:pPr>
        <w:jc w:val="both"/>
      </w:pPr>
    </w:p>
    <w:sectPr w:rsidR="00D3625E" w:rsidRPr="00D3625E" w:rsidSect="0014454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94CC8"/>
    <w:multiLevelType w:val="multilevel"/>
    <w:tmpl w:val="989C2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73F3B9F"/>
    <w:multiLevelType w:val="multilevel"/>
    <w:tmpl w:val="4484D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D551F3F"/>
    <w:multiLevelType w:val="multilevel"/>
    <w:tmpl w:val="EC96C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2B71842"/>
    <w:multiLevelType w:val="multilevel"/>
    <w:tmpl w:val="BB901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8881420"/>
    <w:multiLevelType w:val="multilevel"/>
    <w:tmpl w:val="7C740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361C2F"/>
    <w:multiLevelType w:val="hybridMultilevel"/>
    <w:tmpl w:val="19DA1F68"/>
    <w:lvl w:ilvl="0" w:tplc="F000B602">
      <w:start w:val="1992"/>
      <w:numFmt w:val="bullet"/>
      <w:lvlText w:val="-"/>
      <w:lvlJc w:val="left"/>
      <w:pPr>
        <w:ind w:left="720" w:hanging="360"/>
      </w:pPr>
      <w:rPr>
        <w:rFonts w:ascii="Calibri" w:eastAsiaTheme="minorHAnsi" w:hAnsi="Calibri"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2E46F7C"/>
    <w:multiLevelType w:val="multilevel"/>
    <w:tmpl w:val="89249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6"/>
    <w:lvlOverride w:ilvl="0">
      <w:startOverride w:val="2"/>
    </w:lvlOverride>
  </w:num>
  <w:num w:numId="3">
    <w:abstractNumId w:val="3"/>
    <w:lvlOverride w:ilvl="0">
      <w:startOverride w:val="3"/>
    </w:lvlOverride>
  </w:num>
  <w:num w:numId="4">
    <w:abstractNumId w:val="0"/>
    <w:lvlOverride w:ilvl="0">
      <w:startOverride w:val="4"/>
    </w:lvlOverride>
  </w:num>
  <w:num w:numId="5">
    <w:abstractNumId w:val="4"/>
  </w:num>
  <w:num w:numId="6">
    <w:abstractNumId w:val="2"/>
    <w:lvlOverride w:ilvl="0">
      <w:startOverride w:val="5"/>
    </w:lvlOverride>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233840"/>
    <w:rsid w:val="00004A09"/>
    <w:rsid w:val="0003393C"/>
    <w:rsid w:val="0013503B"/>
    <w:rsid w:val="0014454D"/>
    <w:rsid w:val="001F1D78"/>
    <w:rsid w:val="00233840"/>
    <w:rsid w:val="002401F3"/>
    <w:rsid w:val="00270C7F"/>
    <w:rsid w:val="002B17E7"/>
    <w:rsid w:val="0035247F"/>
    <w:rsid w:val="00374FA0"/>
    <w:rsid w:val="00377ED4"/>
    <w:rsid w:val="003F0406"/>
    <w:rsid w:val="004112B3"/>
    <w:rsid w:val="00486753"/>
    <w:rsid w:val="004C5077"/>
    <w:rsid w:val="00593E41"/>
    <w:rsid w:val="005B7A7C"/>
    <w:rsid w:val="005E3A58"/>
    <w:rsid w:val="0068701F"/>
    <w:rsid w:val="00720FAD"/>
    <w:rsid w:val="00780DEC"/>
    <w:rsid w:val="007B19D8"/>
    <w:rsid w:val="007E19E5"/>
    <w:rsid w:val="009A7571"/>
    <w:rsid w:val="00A27325"/>
    <w:rsid w:val="00A77DEB"/>
    <w:rsid w:val="00A83FC6"/>
    <w:rsid w:val="00A92768"/>
    <w:rsid w:val="00AA2C1C"/>
    <w:rsid w:val="00AD140E"/>
    <w:rsid w:val="00B47E1D"/>
    <w:rsid w:val="00B541FB"/>
    <w:rsid w:val="00B877E0"/>
    <w:rsid w:val="00C0052A"/>
    <w:rsid w:val="00C278C9"/>
    <w:rsid w:val="00CB31EE"/>
    <w:rsid w:val="00CD33EA"/>
    <w:rsid w:val="00D11186"/>
    <w:rsid w:val="00D3625E"/>
    <w:rsid w:val="00D50E31"/>
    <w:rsid w:val="00D70052"/>
    <w:rsid w:val="00DE42E4"/>
    <w:rsid w:val="00E8533A"/>
    <w:rsid w:val="00EF6ABC"/>
    <w:rsid w:val="00F27B18"/>
    <w:rsid w:val="00F823F1"/>
    <w:rsid w:val="00F83DEF"/>
    <w:rsid w:val="00FA24C8"/>
    <w:rsid w:val="00FB61A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54D"/>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33840"/>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486753"/>
    <w:rPr>
      <w:b/>
      <w:bCs/>
    </w:rPr>
  </w:style>
  <w:style w:type="character" w:customStyle="1" w:styleId="apple-converted-space">
    <w:name w:val="apple-converted-space"/>
    <w:basedOn w:val="VarsaylanParagrafYazTipi"/>
    <w:rsid w:val="00486753"/>
  </w:style>
  <w:style w:type="character" w:styleId="Vurgu">
    <w:name w:val="Emphasis"/>
    <w:basedOn w:val="VarsaylanParagrafYazTipi"/>
    <w:uiPriority w:val="20"/>
    <w:qFormat/>
    <w:rsid w:val="00486753"/>
    <w:rPr>
      <w:i/>
      <w:iCs/>
    </w:rPr>
  </w:style>
  <w:style w:type="character" w:customStyle="1" w:styleId="textexposedshow">
    <w:name w:val="text_exposed_show"/>
    <w:basedOn w:val="VarsaylanParagrafYazTipi"/>
    <w:rsid w:val="00FB61A7"/>
  </w:style>
  <w:style w:type="paragraph" w:styleId="BalonMetni">
    <w:name w:val="Balloon Text"/>
    <w:basedOn w:val="Normal"/>
    <w:link w:val="BalonMetniChar"/>
    <w:uiPriority w:val="99"/>
    <w:semiHidden/>
    <w:unhideWhenUsed/>
    <w:rsid w:val="003F040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F0406"/>
    <w:rPr>
      <w:rFonts w:ascii="Tahoma" w:hAnsi="Tahoma" w:cs="Tahoma"/>
      <w:sz w:val="16"/>
      <w:szCs w:val="16"/>
    </w:rPr>
  </w:style>
  <w:style w:type="paragraph" w:styleId="ListeParagraf">
    <w:name w:val="List Paragraph"/>
    <w:basedOn w:val="Normal"/>
    <w:uiPriority w:val="34"/>
    <w:qFormat/>
    <w:rsid w:val="00E853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70935581">
      <w:bodyDiv w:val="1"/>
      <w:marLeft w:val="0"/>
      <w:marRight w:val="0"/>
      <w:marTop w:val="0"/>
      <w:marBottom w:val="0"/>
      <w:divBdr>
        <w:top w:val="none" w:sz="0" w:space="0" w:color="auto"/>
        <w:left w:val="none" w:sz="0" w:space="0" w:color="auto"/>
        <w:bottom w:val="none" w:sz="0" w:space="0" w:color="auto"/>
        <w:right w:val="none" w:sz="0" w:space="0" w:color="auto"/>
      </w:divBdr>
    </w:div>
    <w:div w:id="1120489320">
      <w:bodyDiv w:val="1"/>
      <w:marLeft w:val="0"/>
      <w:marRight w:val="0"/>
      <w:marTop w:val="0"/>
      <w:marBottom w:val="0"/>
      <w:divBdr>
        <w:top w:val="none" w:sz="0" w:space="0" w:color="auto"/>
        <w:left w:val="none" w:sz="0" w:space="0" w:color="auto"/>
        <w:bottom w:val="none" w:sz="0" w:space="0" w:color="auto"/>
        <w:right w:val="none" w:sz="0" w:space="0" w:color="auto"/>
      </w:divBdr>
    </w:div>
    <w:div w:id="190987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633</Words>
  <Characters>3609</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Fethi</dc:creator>
  <cp:lastModifiedBy>ikbal</cp:lastModifiedBy>
  <cp:revision>6</cp:revision>
  <cp:lastPrinted>2014-12-29T12:08:00Z</cp:lastPrinted>
  <dcterms:created xsi:type="dcterms:W3CDTF">2014-12-29T12:10:00Z</dcterms:created>
  <dcterms:modified xsi:type="dcterms:W3CDTF">2014-12-29T12:34:00Z</dcterms:modified>
</cp:coreProperties>
</file>