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AC" w:rsidRPr="00240AAC" w:rsidRDefault="00240AAC" w:rsidP="00240AAC">
      <w:pPr>
        <w:shd w:val="clear" w:color="auto" w:fill="FFFFFF"/>
        <w:spacing w:line="276" w:lineRule="atLeast"/>
        <w:jc w:val="center"/>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b/>
          <w:bCs/>
          <w:color w:val="222222"/>
          <w:sz w:val="24"/>
          <w:szCs w:val="24"/>
          <w:lang w:eastAsia="tr-TR"/>
        </w:rPr>
        <w:t>BİLGİ NOTU</w:t>
      </w:r>
    </w:p>
    <w:p w:rsidR="00240AAC" w:rsidRPr="00240AAC" w:rsidRDefault="00240AAC" w:rsidP="00240AAC">
      <w:pPr>
        <w:shd w:val="clear" w:color="auto" w:fill="FFFFFF"/>
        <w:spacing w:line="276" w:lineRule="atLeast"/>
        <w:jc w:val="center"/>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b/>
          <w:bCs/>
          <w:color w:val="222222"/>
          <w:sz w:val="24"/>
          <w:szCs w:val="24"/>
          <w:lang w:eastAsia="tr-TR"/>
        </w:rPr>
        <w:t>GEZİ DAVASINDA ERTELEME</w:t>
      </w:r>
    </w:p>
    <w:p w:rsidR="00240AAC" w:rsidRPr="00240AAC" w:rsidRDefault="00240AAC" w:rsidP="00240AAC">
      <w:pPr>
        <w:shd w:val="clear" w:color="auto" w:fill="FFFFFF"/>
        <w:spacing w:line="276" w:lineRule="atLeast"/>
        <w:jc w:val="both"/>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color w:val="222222"/>
          <w:sz w:val="24"/>
          <w:szCs w:val="24"/>
          <w:lang w:eastAsia="tr-TR"/>
        </w:rPr>
        <w:t>             Sağlık Bakanlığı’nın Ankara Tabip Odası organlarının görevden alınması talebiyle açtığı davanın ön inceleme duruşması 30 Eylül 2014 günü saat</w:t>
      </w:r>
      <w:r>
        <w:rPr>
          <w:rFonts w:ascii="Times New Roman" w:eastAsia="Times New Roman" w:hAnsi="Times New Roman" w:cs="Times New Roman"/>
          <w:color w:val="222222"/>
          <w:sz w:val="24"/>
          <w:szCs w:val="24"/>
          <w:lang w:eastAsia="tr-TR"/>
        </w:rPr>
        <w:t xml:space="preserve"> </w:t>
      </w:r>
      <w:r w:rsidRPr="00240AAC">
        <w:rPr>
          <w:rFonts w:ascii="Times New Roman" w:eastAsia="Times New Roman" w:hAnsi="Times New Roman" w:cs="Times New Roman"/>
          <w:color w:val="222222"/>
          <w:sz w:val="24"/>
          <w:szCs w:val="24"/>
          <w:lang w:eastAsia="tr-TR"/>
        </w:rPr>
        <w:t xml:space="preserve">11.00’de yapıldı. </w:t>
      </w:r>
      <w:proofErr w:type="gramStart"/>
      <w:r w:rsidRPr="00240AAC">
        <w:rPr>
          <w:rFonts w:ascii="Times New Roman" w:eastAsia="Times New Roman" w:hAnsi="Times New Roman" w:cs="Times New Roman"/>
          <w:color w:val="222222"/>
          <w:sz w:val="24"/>
          <w:szCs w:val="24"/>
          <w:lang w:eastAsia="tr-TR"/>
        </w:rPr>
        <w:t>Sağlık Bakanlığı davada; Ankara Tabip Odası’nın Gezi Parkı eylemleri sırasında revir adı altında sağlık kuruluşu açarak işlettiğini, bu revirlerde ilk</w:t>
      </w:r>
      <w:r>
        <w:rPr>
          <w:rFonts w:ascii="Times New Roman" w:eastAsia="Times New Roman" w:hAnsi="Times New Roman" w:cs="Times New Roman"/>
          <w:color w:val="222222"/>
          <w:sz w:val="24"/>
          <w:szCs w:val="24"/>
          <w:lang w:eastAsia="tr-TR"/>
        </w:rPr>
        <w:t xml:space="preserve"> </w:t>
      </w:r>
      <w:bookmarkStart w:id="0" w:name="_GoBack"/>
      <w:bookmarkEnd w:id="0"/>
      <w:r w:rsidRPr="00240AAC">
        <w:rPr>
          <w:rFonts w:ascii="Times New Roman" w:eastAsia="Times New Roman" w:hAnsi="Times New Roman" w:cs="Times New Roman"/>
          <w:color w:val="222222"/>
          <w:sz w:val="24"/>
          <w:szCs w:val="24"/>
          <w:lang w:eastAsia="tr-TR"/>
        </w:rPr>
        <w:t xml:space="preserve">yardım hizmeti veren hekimler ile hastaların bilgilerinin istenmesine rağmen oda tarafından Sağlık Bakanlığı’na verilmediğini bu nedenle görev ve yetkilerinin dışına çıktıklarını belirterek Oda organlarının görevden alınmasını yerlerine yenilerinin seçilmesini talep etmiştir. </w:t>
      </w:r>
      <w:proofErr w:type="gramEnd"/>
      <w:r w:rsidRPr="00240AAC">
        <w:rPr>
          <w:rFonts w:ascii="Times New Roman" w:eastAsia="Times New Roman" w:hAnsi="Times New Roman" w:cs="Times New Roman"/>
          <w:color w:val="222222"/>
          <w:sz w:val="24"/>
          <w:szCs w:val="24"/>
          <w:lang w:eastAsia="tr-TR"/>
        </w:rPr>
        <w:t>Duruşmada dilekçesini tekrar etmiştir.</w:t>
      </w:r>
    </w:p>
    <w:p w:rsidR="00240AAC" w:rsidRPr="00240AAC" w:rsidRDefault="00240AAC" w:rsidP="00240AAC">
      <w:pPr>
        <w:shd w:val="clear" w:color="auto" w:fill="FFFFFF"/>
        <w:spacing w:line="276" w:lineRule="atLeast"/>
        <w:jc w:val="both"/>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color w:val="222222"/>
          <w:sz w:val="24"/>
          <w:szCs w:val="24"/>
          <w:lang w:eastAsia="tr-TR"/>
        </w:rPr>
        <w:t>             Ankara Tabip Odası vekilleri ise Oda’nın revir kurmadığını Sağlık Bakanlığı’nı sahada acil sağlık hizmeti vermediği, sağlık hizmetine ulaşamayan yaralılara hekimler tarafından gönüllü olarak ilkyardım hizmeti verildiğini tabip odasının ilkyardıma ihtiyaç duyan kişilere gönüllü hekimler tarafından ilkyardım hizmeti verilebilmesi için koordinasyon yapmaya çalışmıştır. Görevini yerine getirmiştir. Hasta bilgilerinin ise özel hayatın gizliliği hasta hekim arasındaki sır saklama yükümlülüğü kapsamında verilemeyeceğini hukuken verilemeyeceğini belirtmişlerdir.</w:t>
      </w:r>
    </w:p>
    <w:p w:rsidR="00240AAC" w:rsidRPr="00240AAC" w:rsidRDefault="00240AAC" w:rsidP="00240AAC">
      <w:pPr>
        <w:shd w:val="clear" w:color="auto" w:fill="FFFFFF"/>
        <w:spacing w:line="276" w:lineRule="atLeast"/>
        <w:jc w:val="both"/>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color w:val="222222"/>
          <w:sz w:val="24"/>
          <w:szCs w:val="24"/>
          <w:lang w:eastAsia="tr-TR"/>
        </w:rPr>
        <w:t xml:space="preserve">             </w:t>
      </w:r>
      <w:proofErr w:type="gramStart"/>
      <w:r w:rsidRPr="00240AAC">
        <w:rPr>
          <w:rFonts w:ascii="Times New Roman" w:eastAsia="Times New Roman" w:hAnsi="Times New Roman" w:cs="Times New Roman"/>
          <w:color w:val="222222"/>
          <w:sz w:val="24"/>
          <w:szCs w:val="24"/>
          <w:lang w:eastAsia="tr-TR"/>
        </w:rPr>
        <w:t>Ayrıca oda vekilleri tarafından bu davanın tabip odası tüzel kişiliğine karşı açıldığı oysa görevden alınması istenen kurullarda görev yapan hekimlere karşı açılabileceğini bu nedenle davanın husumet yokluğundan reddine karar verilmesini, ayrıca Sağlık Bakanlığı’nın odanın revir kurduğuna yönelik iddiasını kanıtlamadığını aksine kendi ekiplerinin revir bulunmadığı yönünde tutanak tuttuğunu Sağlık Bakanlığı’nı davayı somutlaştırma yükümlülüğünü yerine getirmediği için davanın şartının bulunmadığı bu yönden de esasa geçmeden önce davanın red</w:t>
      </w:r>
      <w:r>
        <w:rPr>
          <w:rFonts w:ascii="Times New Roman" w:eastAsia="Times New Roman" w:hAnsi="Times New Roman" w:cs="Times New Roman"/>
          <w:color w:val="222222"/>
          <w:sz w:val="24"/>
          <w:szCs w:val="24"/>
          <w:lang w:eastAsia="tr-TR"/>
        </w:rPr>
        <w:t>d</w:t>
      </w:r>
      <w:r w:rsidRPr="00240AAC">
        <w:rPr>
          <w:rFonts w:ascii="Times New Roman" w:eastAsia="Times New Roman" w:hAnsi="Times New Roman" w:cs="Times New Roman"/>
          <w:color w:val="222222"/>
          <w:sz w:val="24"/>
          <w:szCs w:val="24"/>
          <w:lang w:eastAsia="tr-TR"/>
        </w:rPr>
        <w:t>edilmesi gerektiğini belirtmişlerdir.</w:t>
      </w:r>
      <w:proofErr w:type="gramEnd"/>
    </w:p>
    <w:p w:rsidR="00240AAC" w:rsidRPr="00240AAC" w:rsidRDefault="00240AAC" w:rsidP="00240AAC">
      <w:pPr>
        <w:shd w:val="clear" w:color="auto" w:fill="FFFFFF"/>
        <w:spacing w:line="276" w:lineRule="atLeast"/>
        <w:jc w:val="both"/>
        <w:rPr>
          <w:rFonts w:ascii="Times New Roman" w:eastAsia="Times New Roman" w:hAnsi="Times New Roman" w:cs="Times New Roman"/>
          <w:color w:val="222222"/>
          <w:sz w:val="24"/>
          <w:szCs w:val="24"/>
          <w:lang w:eastAsia="tr-TR"/>
        </w:rPr>
      </w:pPr>
      <w:r w:rsidRPr="00240AAC">
        <w:rPr>
          <w:rFonts w:ascii="Times New Roman" w:eastAsia="Times New Roman" w:hAnsi="Times New Roman" w:cs="Times New Roman"/>
          <w:color w:val="222222"/>
          <w:sz w:val="24"/>
          <w:szCs w:val="24"/>
          <w:lang w:eastAsia="tr-TR"/>
        </w:rPr>
        <w:t>             Mahkeme tabip odası vekillerinin usule ilişkin itirazlarını karara bağlamamış bu itirazların esasla birlikte karara bağlanacağını belirterek ön inceleme aşamasından tahkikat aşamasına geçilmesine karar vermiştir. Tahkikat duruşması 23 Aralık 2014 günü saat:10.50’de yapılacaktır. Mahkemenin ön inceleme aşamasında karara bağlaması gereken itirazları karara bağlamaması esasen hak arama özgürlüğünü ve adil yargılanma hakkını gözetmeyen bir tutum olmuştur. Yargılamanın hukuki bir seyir içinde yürütülebilmesi için gerekli girişimler sürdürülecektir.</w:t>
      </w:r>
    </w:p>
    <w:p w:rsidR="00B20C56" w:rsidRDefault="00B20C56"/>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AC"/>
    <w:rsid w:val="00240AAC"/>
    <w:rsid w:val="00534888"/>
    <w:rsid w:val="005C0AB6"/>
    <w:rsid w:val="00933C2C"/>
    <w:rsid w:val="00B20C5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2014-09-30T12:17:00Z</dcterms:created>
  <dcterms:modified xsi:type="dcterms:W3CDTF">2014-09-30T12:18:00Z</dcterms:modified>
</cp:coreProperties>
</file>