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2B1" w:rsidRPr="00DF26FD" w:rsidRDefault="002A2DB0" w:rsidP="002A2DB0">
      <w:pPr>
        <w:spacing w:after="0" w:line="360" w:lineRule="auto"/>
        <w:jc w:val="center"/>
        <w:rPr>
          <w:rFonts w:ascii="Times New Roman" w:hAnsi="Times New Roman" w:cs="Times New Roman"/>
          <w:b/>
          <w:bCs/>
          <w:sz w:val="24"/>
          <w:szCs w:val="24"/>
        </w:rPr>
      </w:pPr>
      <w:r w:rsidRPr="00DF26FD">
        <w:rPr>
          <w:rFonts w:ascii="Times New Roman" w:hAnsi="Times New Roman" w:cs="Times New Roman"/>
          <w:b/>
          <w:bCs/>
          <w:sz w:val="24"/>
          <w:szCs w:val="24"/>
        </w:rPr>
        <w:t>KÖM</w:t>
      </w:r>
      <w:r w:rsidR="00A44260">
        <w:rPr>
          <w:rFonts w:ascii="Times New Roman" w:hAnsi="Times New Roman" w:cs="Times New Roman"/>
          <w:b/>
          <w:bCs/>
          <w:sz w:val="24"/>
          <w:szCs w:val="24"/>
        </w:rPr>
        <w:t>ÜRLÜ TERMİK SANTRALDEN VAZGEÇİN</w:t>
      </w:r>
      <w:r w:rsidRPr="00DF26FD">
        <w:rPr>
          <w:rFonts w:ascii="Times New Roman" w:hAnsi="Times New Roman" w:cs="Times New Roman"/>
          <w:b/>
          <w:bCs/>
          <w:sz w:val="24"/>
          <w:szCs w:val="24"/>
        </w:rPr>
        <w:t>! GEÇ KALMADAN!</w:t>
      </w:r>
    </w:p>
    <w:p w:rsidR="00E52BDA" w:rsidRPr="00DF26FD" w:rsidRDefault="00E52BDA" w:rsidP="002A2DB0">
      <w:pPr>
        <w:spacing w:after="0" w:line="360" w:lineRule="auto"/>
        <w:rPr>
          <w:rFonts w:ascii="Times New Roman" w:hAnsi="Times New Roman" w:cs="Times New Roman"/>
          <w:bCs/>
          <w:sz w:val="24"/>
          <w:szCs w:val="24"/>
        </w:rPr>
      </w:pPr>
    </w:p>
    <w:p w:rsidR="005D628E" w:rsidRPr="00DF26FD" w:rsidRDefault="005D628E" w:rsidP="00A44260">
      <w:pPr>
        <w:spacing w:after="0" w:line="360" w:lineRule="auto"/>
        <w:jc w:val="both"/>
        <w:rPr>
          <w:rFonts w:ascii="Times New Roman" w:hAnsi="Times New Roman" w:cs="Times New Roman"/>
          <w:bCs/>
          <w:sz w:val="24"/>
          <w:szCs w:val="24"/>
        </w:rPr>
      </w:pPr>
      <w:r w:rsidRPr="00DF26FD">
        <w:rPr>
          <w:rFonts w:ascii="Times New Roman" w:hAnsi="Times New Roman" w:cs="Times New Roman"/>
          <w:bCs/>
          <w:sz w:val="24"/>
          <w:szCs w:val="24"/>
        </w:rPr>
        <w:t>Dünya giderek bir yandan yeni ortaya çıkan bir yandan da yeniden hatırlanan küresel tehditler ve çevresel sorunlarla baş</w:t>
      </w:r>
      <w:r w:rsidR="0022370A" w:rsidRPr="00DF26FD">
        <w:rPr>
          <w:rFonts w:ascii="Times New Roman" w:hAnsi="Times New Roman" w:cs="Times New Roman"/>
          <w:bCs/>
          <w:sz w:val="24"/>
          <w:szCs w:val="24"/>
        </w:rPr>
        <w:t xml:space="preserve"> </w:t>
      </w:r>
      <w:r w:rsidRPr="00DF26FD">
        <w:rPr>
          <w:rFonts w:ascii="Times New Roman" w:hAnsi="Times New Roman" w:cs="Times New Roman"/>
          <w:bCs/>
          <w:sz w:val="24"/>
          <w:szCs w:val="24"/>
        </w:rPr>
        <w:t xml:space="preserve">etmeye çalışıyor. </w:t>
      </w:r>
      <w:r w:rsidR="00955AD7" w:rsidRPr="00DF26FD">
        <w:rPr>
          <w:rFonts w:ascii="Times New Roman" w:hAnsi="Times New Roman" w:cs="Times New Roman"/>
          <w:bCs/>
          <w:sz w:val="24"/>
          <w:szCs w:val="24"/>
        </w:rPr>
        <w:t xml:space="preserve">Ormansızlaşmadan </w:t>
      </w:r>
      <w:proofErr w:type="spellStart"/>
      <w:r w:rsidR="00955AD7" w:rsidRPr="00DF26FD">
        <w:rPr>
          <w:rFonts w:ascii="Times New Roman" w:hAnsi="Times New Roman" w:cs="Times New Roman"/>
          <w:bCs/>
          <w:sz w:val="24"/>
          <w:szCs w:val="24"/>
        </w:rPr>
        <w:t>biyoçeşitliliğin</w:t>
      </w:r>
      <w:proofErr w:type="spellEnd"/>
      <w:r w:rsidR="00955AD7" w:rsidRPr="00DF26FD">
        <w:rPr>
          <w:rFonts w:ascii="Times New Roman" w:hAnsi="Times New Roman" w:cs="Times New Roman"/>
          <w:bCs/>
          <w:sz w:val="24"/>
          <w:szCs w:val="24"/>
        </w:rPr>
        <w:t xml:space="preserve"> kaybına, </w:t>
      </w:r>
      <w:r w:rsidR="003D7714">
        <w:rPr>
          <w:rFonts w:ascii="Times New Roman" w:hAnsi="Times New Roman" w:cs="Times New Roman"/>
          <w:bCs/>
          <w:sz w:val="24"/>
          <w:szCs w:val="24"/>
        </w:rPr>
        <w:t>pestisitlerden</w:t>
      </w:r>
      <w:r w:rsidR="00185B51" w:rsidRPr="00DF26FD">
        <w:rPr>
          <w:rFonts w:ascii="Times New Roman" w:hAnsi="Times New Roman" w:cs="Times New Roman"/>
          <w:bCs/>
          <w:sz w:val="24"/>
          <w:szCs w:val="24"/>
        </w:rPr>
        <w:t xml:space="preserve"> </w:t>
      </w:r>
      <w:r w:rsidR="00955AD7" w:rsidRPr="00DF26FD">
        <w:rPr>
          <w:rFonts w:ascii="Times New Roman" w:hAnsi="Times New Roman" w:cs="Times New Roman"/>
          <w:bCs/>
          <w:sz w:val="24"/>
          <w:szCs w:val="24"/>
        </w:rPr>
        <w:t xml:space="preserve">hava kirliliğine, </w:t>
      </w:r>
      <w:r w:rsidR="00185B51" w:rsidRPr="00DF26FD">
        <w:rPr>
          <w:rFonts w:ascii="Times New Roman" w:hAnsi="Times New Roman" w:cs="Times New Roman"/>
          <w:bCs/>
          <w:sz w:val="24"/>
          <w:szCs w:val="24"/>
        </w:rPr>
        <w:t xml:space="preserve">beslenme sorunlarından küresel iklim </w:t>
      </w:r>
      <w:r w:rsidR="0022370A" w:rsidRPr="00DF26FD">
        <w:rPr>
          <w:rFonts w:ascii="Times New Roman" w:hAnsi="Times New Roman" w:cs="Times New Roman"/>
          <w:bCs/>
          <w:sz w:val="24"/>
          <w:szCs w:val="24"/>
        </w:rPr>
        <w:t>değişikliğine bir</w:t>
      </w:r>
      <w:r w:rsidR="00185B51" w:rsidRPr="00DF26FD">
        <w:rPr>
          <w:rFonts w:ascii="Times New Roman" w:hAnsi="Times New Roman" w:cs="Times New Roman"/>
          <w:bCs/>
          <w:sz w:val="24"/>
          <w:szCs w:val="24"/>
        </w:rPr>
        <w:t>çok sağlık sorununa yol açan ve doğrudan ya da dolaylı olarak çevre ile ilişkili problemler çığ gibi büyüyor.</w:t>
      </w:r>
    </w:p>
    <w:p w:rsidR="00E52BDA" w:rsidRPr="00DF26FD" w:rsidRDefault="00E52BDA" w:rsidP="00A44260">
      <w:pPr>
        <w:spacing w:after="0" w:line="360" w:lineRule="auto"/>
        <w:jc w:val="both"/>
        <w:rPr>
          <w:rFonts w:ascii="Times New Roman" w:hAnsi="Times New Roman" w:cs="Times New Roman"/>
          <w:bCs/>
          <w:sz w:val="24"/>
          <w:szCs w:val="24"/>
        </w:rPr>
      </w:pPr>
    </w:p>
    <w:p w:rsidR="00185B51" w:rsidRPr="00DF26FD" w:rsidRDefault="00185B51" w:rsidP="00A44260">
      <w:pPr>
        <w:spacing w:after="0" w:line="360" w:lineRule="auto"/>
        <w:jc w:val="both"/>
        <w:rPr>
          <w:rFonts w:ascii="Times New Roman" w:hAnsi="Times New Roman" w:cs="Times New Roman"/>
          <w:bCs/>
          <w:sz w:val="24"/>
          <w:szCs w:val="24"/>
        </w:rPr>
      </w:pPr>
      <w:r w:rsidRPr="00DF26FD">
        <w:rPr>
          <w:rFonts w:ascii="Times New Roman" w:hAnsi="Times New Roman" w:cs="Times New Roman"/>
          <w:bCs/>
          <w:sz w:val="24"/>
          <w:szCs w:val="24"/>
        </w:rPr>
        <w:t>Acımasızca yarattığı tahribatın giderilmesinden bile kâr elde etmenin yollarını arayan kapitalizm</w:t>
      </w:r>
      <w:r w:rsidR="00183B3F" w:rsidRPr="00DF26FD">
        <w:rPr>
          <w:rFonts w:ascii="Times New Roman" w:hAnsi="Times New Roman" w:cs="Times New Roman"/>
          <w:bCs/>
          <w:sz w:val="24"/>
          <w:szCs w:val="24"/>
        </w:rPr>
        <w:t>,</w:t>
      </w:r>
      <w:r w:rsidRPr="00DF26FD">
        <w:rPr>
          <w:rFonts w:ascii="Times New Roman" w:hAnsi="Times New Roman" w:cs="Times New Roman"/>
          <w:bCs/>
          <w:sz w:val="24"/>
          <w:szCs w:val="24"/>
        </w:rPr>
        <w:t xml:space="preserve"> tüm kirli ve eski teknolojilerini hem doğayı hem de emeği kolaylıkla sömürebileceği alanlara taşıyor. Soluyacak temiz hava bırakmıyor.</w:t>
      </w:r>
    </w:p>
    <w:p w:rsidR="00E52BDA" w:rsidRPr="00DF26FD" w:rsidRDefault="00E52BDA" w:rsidP="00A44260">
      <w:pPr>
        <w:spacing w:after="0" w:line="360" w:lineRule="auto"/>
        <w:jc w:val="both"/>
        <w:rPr>
          <w:rFonts w:ascii="Times New Roman" w:hAnsi="Times New Roman" w:cs="Times New Roman"/>
          <w:bCs/>
          <w:sz w:val="24"/>
          <w:szCs w:val="24"/>
        </w:rPr>
      </w:pPr>
    </w:p>
    <w:p w:rsidR="00CD2E27" w:rsidRPr="00DF26FD" w:rsidRDefault="00185B51" w:rsidP="00A44260">
      <w:pPr>
        <w:spacing w:after="0" w:line="360" w:lineRule="auto"/>
        <w:jc w:val="both"/>
        <w:rPr>
          <w:rFonts w:ascii="Times New Roman" w:hAnsi="Times New Roman" w:cs="Times New Roman"/>
          <w:bCs/>
          <w:sz w:val="24"/>
          <w:szCs w:val="24"/>
        </w:rPr>
      </w:pPr>
      <w:r w:rsidRPr="00DF26FD">
        <w:rPr>
          <w:rFonts w:ascii="Times New Roman" w:hAnsi="Times New Roman" w:cs="Times New Roman"/>
          <w:bCs/>
          <w:sz w:val="24"/>
          <w:szCs w:val="24"/>
        </w:rPr>
        <w:t>Küresel iklim değiş</w:t>
      </w:r>
      <w:r w:rsidR="0022370A" w:rsidRPr="00DF26FD">
        <w:rPr>
          <w:rFonts w:ascii="Times New Roman" w:hAnsi="Times New Roman" w:cs="Times New Roman"/>
          <w:bCs/>
          <w:sz w:val="24"/>
          <w:szCs w:val="24"/>
        </w:rPr>
        <w:t>ikliği bugün gezegenin ve yaşam</w:t>
      </w:r>
      <w:r w:rsidRPr="00DF26FD">
        <w:rPr>
          <w:rFonts w:ascii="Times New Roman" w:hAnsi="Times New Roman" w:cs="Times New Roman"/>
          <w:bCs/>
          <w:sz w:val="24"/>
          <w:szCs w:val="24"/>
        </w:rPr>
        <w:t>ın en büyük tehdit kaynaklarının başında geli</w:t>
      </w:r>
      <w:r w:rsidR="00E52BDA" w:rsidRPr="00DF26FD">
        <w:rPr>
          <w:rFonts w:ascii="Times New Roman" w:hAnsi="Times New Roman" w:cs="Times New Roman"/>
          <w:bCs/>
          <w:sz w:val="24"/>
          <w:szCs w:val="24"/>
        </w:rPr>
        <w:t>rken g</w:t>
      </w:r>
      <w:r w:rsidR="0022370A" w:rsidRPr="00DF26FD">
        <w:rPr>
          <w:rFonts w:ascii="Times New Roman" w:hAnsi="Times New Roman" w:cs="Times New Roman"/>
          <w:bCs/>
          <w:sz w:val="24"/>
          <w:szCs w:val="24"/>
        </w:rPr>
        <w:t xml:space="preserve">eri döndürülemez tahribatların başlangıcında olduğumuzu artık açık olarak biliyoruz. İnsan ve canlı yaşamının tehdit altında olduğu bu noktada yaşanacak ve yaşanmakta olan insani krizlerin, çatışma ve göçlerin eşiğindeyiz. </w:t>
      </w:r>
    </w:p>
    <w:p w:rsidR="00E52BDA" w:rsidRPr="00DF26FD" w:rsidRDefault="00E52BDA" w:rsidP="00A44260">
      <w:pPr>
        <w:spacing w:after="0" w:line="360" w:lineRule="auto"/>
        <w:jc w:val="both"/>
        <w:rPr>
          <w:rFonts w:ascii="Times New Roman" w:hAnsi="Times New Roman" w:cs="Times New Roman"/>
          <w:bCs/>
          <w:sz w:val="24"/>
          <w:szCs w:val="24"/>
        </w:rPr>
      </w:pPr>
    </w:p>
    <w:p w:rsidR="00185B51" w:rsidRPr="00DF26FD" w:rsidRDefault="00183B3F" w:rsidP="00A44260">
      <w:pPr>
        <w:spacing w:after="0" w:line="360" w:lineRule="auto"/>
        <w:jc w:val="both"/>
        <w:rPr>
          <w:rFonts w:ascii="Times New Roman" w:hAnsi="Times New Roman" w:cs="Times New Roman"/>
          <w:bCs/>
          <w:sz w:val="24"/>
          <w:szCs w:val="24"/>
        </w:rPr>
      </w:pPr>
      <w:r w:rsidRPr="00DF26FD">
        <w:rPr>
          <w:rFonts w:ascii="Times New Roman" w:hAnsi="Times New Roman" w:cs="Times New Roman"/>
          <w:bCs/>
          <w:sz w:val="24"/>
          <w:szCs w:val="24"/>
        </w:rPr>
        <w:t xml:space="preserve">Dünyada ve ülkemizde küresel iklim değişikliği ile ilgili </w:t>
      </w:r>
      <w:r w:rsidR="00360CBD" w:rsidRPr="00DF26FD">
        <w:rPr>
          <w:rFonts w:ascii="Times New Roman" w:hAnsi="Times New Roman" w:cs="Times New Roman"/>
          <w:bCs/>
          <w:sz w:val="24"/>
          <w:szCs w:val="24"/>
        </w:rPr>
        <w:t xml:space="preserve">etkin </w:t>
      </w:r>
      <w:r w:rsidRPr="00DF26FD">
        <w:rPr>
          <w:rFonts w:ascii="Times New Roman" w:hAnsi="Times New Roman" w:cs="Times New Roman"/>
          <w:bCs/>
          <w:sz w:val="24"/>
          <w:szCs w:val="24"/>
        </w:rPr>
        <w:t>politikalar ve koruma stratejil</w:t>
      </w:r>
      <w:r w:rsidR="00360CBD" w:rsidRPr="00DF26FD">
        <w:rPr>
          <w:rFonts w:ascii="Times New Roman" w:hAnsi="Times New Roman" w:cs="Times New Roman"/>
          <w:bCs/>
          <w:sz w:val="24"/>
          <w:szCs w:val="24"/>
        </w:rPr>
        <w:t>e</w:t>
      </w:r>
      <w:r w:rsidRPr="00DF26FD">
        <w:rPr>
          <w:rFonts w:ascii="Times New Roman" w:hAnsi="Times New Roman" w:cs="Times New Roman"/>
          <w:bCs/>
          <w:sz w:val="24"/>
          <w:szCs w:val="24"/>
        </w:rPr>
        <w:t>ri</w:t>
      </w:r>
      <w:r w:rsidR="006C4B63" w:rsidRPr="00DF26FD">
        <w:rPr>
          <w:rFonts w:ascii="Times New Roman" w:hAnsi="Times New Roman" w:cs="Times New Roman"/>
          <w:bCs/>
          <w:sz w:val="24"/>
          <w:szCs w:val="24"/>
        </w:rPr>
        <w:t>,</w:t>
      </w:r>
      <w:r w:rsidR="00360CBD" w:rsidRPr="00DF26FD">
        <w:rPr>
          <w:rFonts w:ascii="Times New Roman" w:hAnsi="Times New Roman" w:cs="Times New Roman"/>
          <w:bCs/>
          <w:sz w:val="24"/>
          <w:szCs w:val="24"/>
        </w:rPr>
        <w:t xml:space="preserve"> </w:t>
      </w:r>
      <w:r w:rsidRPr="00DF26FD">
        <w:rPr>
          <w:rFonts w:ascii="Times New Roman" w:hAnsi="Times New Roman" w:cs="Times New Roman"/>
          <w:bCs/>
          <w:sz w:val="24"/>
          <w:szCs w:val="24"/>
        </w:rPr>
        <w:t xml:space="preserve">eşiği geçmemek için </w:t>
      </w:r>
      <w:r w:rsidR="006C4B63" w:rsidRPr="00DF26FD">
        <w:rPr>
          <w:rFonts w:ascii="Times New Roman" w:hAnsi="Times New Roman" w:cs="Times New Roman"/>
          <w:bCs/>
          <w:sz w:val="24"/>
          <w:szCs w:val="24"/>
        </w:rPr>
        <w:t xml:space="preserve">son </w:t>
      </w:r>
      <w:r w:rsidRPr="00DF26FD">
        <w:rPr>
          <w:rFonts w:ascii="Times New Roman" w:hAnsi="Times New Roman" w:cs="Times New Roman"/>
          <w:bCs/>
          <w:sz w:val="24"/>
          <w:szCs w:val="24"/>
        </w:rPr>
        <w:t>fırsat</w:t>
      </w:r>
      <w:r w:rsidR="006C4B63" w:rsidRPr="00DF26FD">
        <w:rPr>
          <w:rFonts w:ascii="Times New Roman" w:hAnsi="Times New Roman" w:cs="Times New Roman"/>
          <w:bCs/>
          <w:sz w:val="24"/>
          <w:szCs w:val="24"/>
        </w:rPr>
        <w:t xml:space="preserve">tır. </w:t>
      </w:r>
      <w:r w:rsidRPr="00DF26FD">
        <w:rPr>
          <w:rFonts w:ascii="Times New Roman" w:hAnsi="Times New Roman" w:cs="Times New Roman"/>
          <w:bCs/>
          <w:sz w:val="24"/>
          <w:szCs w:val="24"/>
        </w:rPr>
        <w:t xml:space="preserve"> Etkili ve uygulanabilir politikalar, karbon salınımını kontrol al</w:t>
      </w:r>
      <w:r w:rsidR="001F5F60" w:rsidRPr="00DF26FD">
        <w:rPr>
          <w:rFonts w:ascii="Times New Roman" w:hAnsi="Times New Roman" w:cs="Times New Roman"/>
          <w:bCs/>
          <w:sz w:val="24"/>
          <w:szCs w:val="24"/>
        </w:rPr>
        <w:t>t</w:t>
      </w:r>
      <w:r w:rsidRPr="00DF26FD">
        <w:rPr>
          <w:rFonts w:ascii="Times New Roman" w:hAnsi="Times New Roman" w:cs="Times New Roman"/>
          <w:bCs/>
          <w:sz w:val="24"/>
          <w:szCs w:val="24"/>
        </w:rPr>
        <w:t xml:space="preserve">ına almayı amaçlayan ve kârı arttırmayı ve maksimize etmeyi değil, doğayı insan ve tüm canlılar için yaşanabilir düzeyde korumayı </w:t>
      </w:r>
      <w:r w:rsidR="001F5F60" w:rsidRPr="00DF26FD">
        <w:rPr>
          <w:rFonts w:ascii="Times New Roman" w:hAnsi="Times New Roman" w:cs="Times New Roman"/>
          <w:bCs/>
          <w:sz w:val="24"/>
          <w:szCs w:val="24"/>
        </w:rPr>
        <w:t>amaçlayan müdahaleler</w:t>
      </w:r>
      <w:r w:rsidR="00360CBD" w:rsidRPr="00DF26FD">
        <w:rPr>
          <w:rFonts w:ascii="Times New Roman" w:hAnsi="Times New Roman" w:cs="Times New Roman"/>
          <w:bCs/>
          <w:sz w:val="24"/>
          <w:szCs w:val="24"/>
        </w:rPr>
        <w:t>,</w:t>
      </w:r>
      <w:r w:rsidR="001F5F60" w:rsidRPr="00DF26FD">
        <w:rPr>
          <w:rFonts w:ascii="Times New Roman" w:hAnsi="Times New Roman" w:cs="Times New Roman"/>
          <w:bCs/>
          <w:sz w:val="24"/>
          <w:szCs w:val="24"/>
        </w:rPr>
        <w:t xml:space="preserve"> bugünün temel gereksinimlerini oluştur</w:t>
      </w:r>
      <w:r w:rsidR="006C4B63" w:rsidRPr="00DF26FD">
        <w:rPr>
          <w:rFonts w:ascii="Times New Roman" w:hAnsi="Times New Roman" w:cs="Times New Roman"/>
          <w:bCs/>
          <w:sz w:val="24"/>
          <w:szCs w:val="24"/>
        </w:rPr>
        <w:t>maktadır</w:t>
      </w:r>
      <w:r w:rsidR="001F5F60" w:rsidRPr="00DF26FD">
        <w:rPr>
          <w:rFonts w:ascii="Times New Roman" w:hAnsi="Times New Roman" w:cs="Times New Roman"/>
          <w:bCs/>
          <w:sz w:val="24"/>
          <w:szCs w:val="24"/>
        </w:rPr>
        <w:t>.</w:t>
      </w:r>
    </w:p>
    <w:p w:rsidR="00E52BDA" w:rsidRPr="00DF26FD" w:rsidRDefault="00E52BDA" w:rsidP="00A44260">
      <w:pPr>
        <w:spacing w:after="0" w:line="360" w:lineRule="auto"/>
        <w:jc w:val="both"/>
        <w:rPr>
          <w:rFonts w:ascii="Times New Roman" w:hAnsi="Times New Roman" w:cs="Times New Roman"/>
          <w:bCs/>
          <w:sz w:val="24"/>
          <w:szCs w:val="24"/>
        </w:rPr>
      </w:pPr>
    </w:p>
    <w:p w:rsidR="001F5F60" w:rsidRPr="00DF26FD" w:rsidRDefault="006C4B63" w:rsidP="00A44260">
      <w:pPr>
        <w:spacing w:after="0" w:line="360" w:lineRule="auto"/>
        <w:jc w:val="both"/>
        <w:rPr>
          <w:rFonts w:ascii="Times New Roman" w:hAnsi="Times New Roman" w:cs="Times New Roman"/>
          <w:bCs/>
          <w:sz w:val="24"/>
          <w:szCs w:val="24"/>
        </w:rPr>
      </w:pPr>
      <w:r w:rsidRPr="00DF26FD">
        <w:rPr>
          <w:rFonts w:ascii="Times New Roman" w:hAnsi="Times New Roman" w:cs="Times New Roman"/>
          <w:bCs/>
          <w:sz w:val="24"/>
          <w:szCs w:val="24"/>
        </w:rPr>
        <w:t>Bugün b</w:t>
      </w:r>
      <w:r w:rsidR="001F5F60" w:rsidRPr="00DF26FD">
        <w:rPr>
          <w:rFonts w:ascii="Times New Roman" w:hAnsi="Times New Roman" w:cs="Times New Roman"/>
          <w:bCs/>
          <w:sz w:val="24"/>
          <w:szCs w:val="24"/>
        </w:rPr>
        <w:t>u müdahalelerin gereksindiği alanların başında gelen ve kapitalizmin yeni gözde sektörlerinden biri olan enerji sektörü</w:t>
      </w:r>
      <w:r w:rsidR="005A14A4" w:rsidRPr="00DF26FD">
        <w:rPr>
          <w:rFonts w:ascii="Times New Roman" w:hAnsi="Times New Roman" w:cs="Times New Roman"/>
          <w:bCs/>
          <w:sz w:val="24"/>
          <w:szCs w:val="24"/>
        </w:rPr>
        <w:t>,</w:t>
      </w:r>
      <w:r w:rsidR="001F5F60" w:rsidRPr="00DF26FD">
        <w:rPr>
          <w:rFonts w:ascii="Times New Roman" w:hAnsi="Times New Roman" w:cs="Times New Roman"/>
          <w:bCs/>
          <w:sz w:val="24"/>
          <w:szCs w:val="24"/>
        </w:rPr>
        <w:t xml:space="preserve"> stratejik olmasının yanı sıra küresel iklim değişikliğinde oynadığı rol itibarı ile de </w:t>
      </w:r>
      <w:r w:rsidR="005A14A4" w:rsidRPr="00DF26FD">
        <w:rPr>
          <w:rFonts w:ascii="Times New Roman" w:hAnsi="Times New Roman" w:cs="Times New Roman"/>
          <w:bCs/>
          <w:sz w:val="24"/>
          <w:szCs w:val="24"/>
        </w:rPr>
        <w:t>tartışma ba</w:t>
      </w:r>
      <w:r w:rsidRPr="00DF26FD">
        <w:rPr>
          <w:rFonts w:ascii="Times New Roman" w:hAnsi="Times New Roman" w:cs="Times New Roman"/>
          <w:bCs/>
          <w:sz w:val="24"/>
          <w:szCs w:val="24"/>
        </w:rPr>
        <w:t xml:space="preserve">şlıklarının ilk sıralarında gelmektedir. </w:t>
      </w:r>
      <w:r w:rsidR="005A14A4" w:rsidRPr="00DF26FD">
        <w:rPr>
          <w:rFonts w:ascii="Times New Roman" w:hAnsi="Times New Roman" w:cs="Times New Roman"/>
          <w:bCs/>
          <w:sz w:val="24"/>
          <w:szCs w:val="24"/>
        </w:rPr>
        <w:t xml:space="preserve"> </w:t>
      </w:r>
    </w:p>
    <w:p w:rsidR="005A14A4" w:rsidRPr="00DF26FD" w:rsidRDefault="00183B3F" w:rsidP="00A44260">
      <w:pPr>
        <w:spacing w:after="0" w:line="360" w:lineRule="auto"/>
        <w:jc w:val="both"/>
        <w:rPr>
          <w:rFonts w:ascii="Times New Roman" w:hAnsi="Times New Roman" w:cs="Times New Roman"/>
          <w:sz w:val="24"/>
          <w:szCs w:val="24"/>
        </w:rPr>
      </w:pPr>
      <w:r w:rsidRPr="00DF26FD">
        <w:rPr>
          <w:rFonts w:ascii="Times New Roman" w:hAnsi="Times New Roman" w:cs="Times New Roman"/>
          <w:sz w:val="24"/>
          <w:szCs w:val="24"/>
        </w:rPr>
        <w:t>“</w:t>
      </w:r>
      <w:r w:rsidR="005A14A4" w:rsidRPr="00DF26FD">
        <w:rPr>
          <w:rFonts w:ascii="Times New Roman" w:hAnsi="Times New Roman" w:cs="Times New Roman"/>
          <w:sz w:val="24"/>
          <w:szCs w:val="24"/>
        </w:rPr>
        <w:t>H</w:t>
      </w:r>
      <w:r w:rsidRPr="00DF26FD">
        <w:rPr>
          <w:rFonts w:ascii="Times New Roman" w:hAnsi="Times New Roman" w:cs="Times New Roman"/>
          <w:sz w:val="24"/>
          <w:szCs w:val="24"/>
        </w:rPr>
        <w:t xml:space="preserve">er şeyin fiyatının bilindiği ancak neredeyse hiçbir şeyin değerinin bilinmediği” </w:t>
      </w:r>
      <w:r w:rsidR="005A14A4" w:rsidRPr="00DF26FD">
        <w:rPr>
          <w:rFonts w:ascii="Times New Roman" w:hAnsi="Times New Roman" w:cs="Times New Roman"/>
          <w:sz w:val="24"/>
          <w:szCs w:val="24"/>
        </w:rPr>
        <w:t xml:space="preserve"> günümüzde</w:t>
      </w:r>
      <w:r w:rsidR="00360CBD" w:rsidRPr="00DF26FD">
        <w:rPr>
          <w:rFonts w:ascii="Times New Roman" w:hAnsi="Times New Roman" w:cs="Times New Roman"/>
          <w:sz w:val="24"/>
          <w:szCs w:val="24"/>
        </w:rPr>
        <w:t>,</w:t>
      </w:r>
      <w:r w:rsidR="005A14A4" w:rsidRPr="00DF26FD">
        <w:rPr>
          <w:rFonts w:ascii="Times New Roman" w:hAnsi="Times New Roman" w:cs="Times New Roman"/>
          <w:sz w:val="24"/>
          <w:szCs w:val="24"/>
        </w:rPr>
        <w:t xml:space="preserve"> çevre ve sağlık etkilerine aldırmaksızın “enerji” açgözlülüğü ile kurulan ve kurulmakta, özendirilmekte olan termik santraller ülkemizde enerji tartışmalarında üzerinde önemle durulması gereken bir alanı oluştur</w:t>
      </w:r>
      <w:r w:rsidR="006C4B63" w:rsidRPr="00DF26FD">
        <w:rPr>
          <w:rFonts w:ascii="Times New Roman" w:hAnsi="Times New Roman" w:cs="Times New Roman"/>
          <w:sz w:val="24"/>
          <w:szCs w:val="24"/>
        </w:rPr>
        <w:t>maktadır</w:t>
      </w:r>
      <w:r w:rsidR="005A14A4" w:rsidRPr="00DF26FD">
        <w:rPr>
          <w:rFonts w:ascii="Times New Roman" w:hAnsi="Times New Roman" w:cs="Times New Roman"/>
          <w:sz w:val="24"/>
          <w:szCs w:val="24"/>
        </w:rPr>
        <w:t>.</w:t>
      </w:r>
      <w:r w:rsidR="00FE555E" w:rsidRPr="00DF26FD">
        <w:rPr>
          <w:rFonts w:ascii="Times New Roman" w:hAnsi="Times New Roman" w:cs="Times New Roman"/>
          <w:sz w:val="24"/>
          <w:szCs w:val="24"/>
        </w:rPr>
        <w:t xml:space="preserve"> Yenilenebilir enerji kaynaklarını göz ardı ederek nükleer ve kömürlü termik santrallere yönelen Türkiye</w:t>
      </w:r>
      <w:r w:rsidR="006C4B63" w:rsidRPr="00DF26FD">
        <w:rPr>
          <w:rFonts w:ascii="Times New Roman" w:hAnsi="Times New Roman" w:cs="Times New Roman"/>
          <w:sz w:val="24"/>
          <w:szCs w:val="24"/>
        </w:rPr>
        <w:t>,</w:t>
      </w:r>
      <w:r w:rsidR="00FE555E" w:rsidRPr="00DF26FD">
        <w:rPr>
          <w:rFonts w:ascii="Times New Roman" w:hAnsi="Times New Roman" w:cs="Times New Roman"/>
          <w:sz w:val="24"/>
          <w:szCs w:val="24"/>
        </w:rPr>
        <w:t xml:space="preserve"> bugünün ve geleceğinin çevresini ve insan sağlığını tehlikeye atmış ve atmaktadır.</w:t>
      </w:r>
    </w:p>
    <w:p w:rsidR="00E52BDA" w:rsidRPr="00DF26FD" w:rsidRDefault="00E52BDA" w:rsidP="00A44260">
      <w:pPr>
        <w:spacing w:after="0" w:line="360" w:lineRule="auto"/>
        <w:jc w:val="both"/>
        <w:rPr>
          <w:rFonts w:ascii="Times New Roman" w:hAnsi="Times New Roman" w:cs="Times New Roman"/>
          <w:bCs/>
          <w:sz w:val="24"/>
          <w:szCs w:val="24"/>
        </w:rPr>
      </w:pPr>
    </w:p>
    <w:p w:rsidR="00185B51" w:rsidRPr="00DF26FD" w:rsidRDefault="002542CA" w:rsidP="00A44260">
      <w:pPr>
        <w:spacing w:after="0" w:line="360" w:lineRule="auto"/>
        <w:jc w:val="both"/>
        <w:rPr>
          <w:rFonts w:ascii="Times New Roman" w:hAnsi="Times New Roman" w:cs="Times New Roman"/>
          <w:bCs/>
          <w:sz w:val="24"/>
          <w:szCs w:val="24"/>
        </w:rPr>
      </w:pPr>
      <w:r w:rsidRPr="00DF26FD">
        <w:rPr>
          <w:rFonts w:ascii="Times New Roman" w:hAnsi="Times New Roman" w:cs="Times New Roman"/>
          <w:bCs/>
          <w:sz w:val="24"/>
          <w:szCs w:val="24"/>
        </w:rPr>
        <w:lastRenderedPageBreak/>
        <w:t>Bilimsel çalışmalar, k</w:t>
      </w:r>
      <w:r w:rsidR="00FE555E" w:rsidRPr="00DF26FD">
        <w:rPr>
          <w:rFonts w:ascii="Times New Roman" w:hAnsi="Times New Roman" w:cs="Times New Roman"/>
          <w:bCs/>
          <w:sz w:val="24"/>
          <w:szCs w:val="24"/>
        </w:rPr>
        <w:t xml:space="preserve">ömürlü </w:t>
      </w:r>
      <w:r w:rsidRPr="00DF26FD">
        <w:rPr>
          <w:rFonts w:ascii="Times New Roman" w:hAnsi="Times New Roman" w:cs="Times New Roman"/>
          <w:bCs/>
          <w:sz w:val="24"/>
          <w:szCs w:val="24"/>
        </w:rPr>
        <w:t xml:space="preserve">termik santrallerde çalışanlar ve çevresinde yaşayanlarla ilgili </w:t>
      </w:r>
      <w:r w:rsidR="002921AC" w:rsidRPr="00DF26FD">
        <w:rPr>
          <w:rFonts w:ascii="Times New Roman" w:hAnsi="Times New Roman" w:cs="Times New Roman"/>
          <w:bCs/>
          <w:sz w:val="24"/>
          <w:szCs w:val="24"/>
        </w:rPr>
        <w:t xml:space="preserve">ciddi sağlık sorunlarının oluştuğunu ortaya koymuştur. </w:t>
      </w:r>
      <w:r w:rsidR="00E912B1" w:rsidRPr="00DF26FD">
        <w:rPr>
          <w:rFonts w:ascii="Times New Roman" w:hAnsi="Times New Roman" w:cs="Times New Roman"/>
          <w:bCs/>
          <w:sz w:val="24"/>
          <w:szCs w:val="24"/>
        </w:rPr>
        <w:t>Ülkemizde de olduğu gibi yerleşim yerleri ile iç içe kurulan kömürlü termik santraller</w:t>
      </w:r>
      <w:r w:rsidR="00D761FE" w:rsidRPr="00DF26FD">
        <w:rPr>
          <w:rFonts w:ascii="Times New Roman" w:hAnsi="Times New Roman" w:cs="Times New Roman"/>
          <w:bCs/>
          <w:sz w:val="24"/>
          <w:szCs w:val="24"/>
        </w:rPr>
        <w:t>,</w:t>
      </w:r>
      <w:r w:rsidR="00E912B1" w:rsidRPr="00DF26FD">
        <w:rPr>
          <w:rFonts w:ascii="Times New Roman" w:hAnsi="Times New Roman" w:cs="Times New Roman"/>
          <w:bCs/>
          <w:sz w:val="24"/>
          <w:szCs w:val="24"/>
        </w:rPr>
        <w:t xml:space="preserve"> çevresinde yaşayanların sağlık sorunlarını arttırmaktadır. </w:t>
      </w:r>
      <w:r w:rsidR="00D761FE" w:rsidRPr="00DF26FD">
        <w:rPr>
          <w:rFonts w:ascii="Times New Roman" w:hAnsi="Times New Roman" w:cs="Times New Roman"/>
          <w:sz w:val="24"/>
          <w:szCs w:val="24"/>
        </w:rPr>
        <w:t>Türkiye’de kömürlü termik santrallerin yol açtığı sorunlara ilişkin en önemli açıklama Sağlık Bakanlığı tarafından yapılmıştır. Bakanlık bazı termik santrallerin çevresinin, hava kirliliği nedeniyle akciğer kanseri riski taşıdığını açıklamıştır.</w:t>
      </w:r>
    </w:p>
    <w:p w:rsidR="00360CBD" w:rsidRPr="00DF26FD" w:rsidRDefault="00360CBD" w:rsidP="00A44260">
      <w:pPr>
        <w:spacing w:after="0" w:line="360" w:lineRule="auto"/>
        <w:jc w:val="both"/>
        <w:rPr>
          <w:rFonts w:ascii="Times New Roman" w:hAnsi="Times New Roman" w:cs="Times New Roman"/>
          <w:bCs/>
          <w:sz w:val="24"/>
          <w:szCs w:val="24"/>
        </w:rPr>
      </w:pPr>
    </w:p>
    <w:p w:rsidR="00E912B1" w:rsidRPr="00DF26FD" w:rsidRDefault="00E912B1" w:rsidP="00A44260">
      <w:pPr>
        <w:spacing w:after="0" w:line="360" w:lineRule="auto"/>
        <w:jc w:val="both"/>
        <w:rPr>
          <w:rFonts w:ascii="Times New Roman" w:hAnsi="Times New Roman" w:cs="Times New Roman"/>
          <w:bCs/>
          <w:sz w:val="24"/>
          <w:szCs w:val="24"/>
        </w:rPr>
      </w:pPr>
      <w:r w:rsidRPr="00DF26FD">
        <w:rPr>
          <w:rFonts w:ascii="Times New Roman" w:hAnsi="Times New Roman" w:cs="Times New Roman"/>
          <w:bCs/>
          <w:sz w:val="24"/>
          <w:szCs w:val="24"/>
        </w:rPr>
        <w:t xml:space="preserve">Kömürlü termik santraller her yıl 11 milyar ton </w:t>
      </w:r>
      <w:r w:rsidRPr="00DF26FD">
        <w:rPr>
          <w:rFonts w:ascii="Times New Roman" w:hAnsi="Times New Roman" w:cs="Times New Roman"/>
          <w:sz w:val="24"/>
          <w:szCs w:val="24"/>
        </w:rPr>
        <w:t>CO</w:t>
      </w:r>
      <w:r w:rsidRPr="00DF26FD">
        <w:rPr>
          <w:rFonts w:ascii="Times New Roman" w:hAnsi="Times New Roman" w:cs="Times New Roman"/>
          <w:sz w:val="24"/>
          <w:szCs w:val="24"/>
          <w:vertAlign w:val="subscript"/>
        </w:rPr>
        <w:t>2</w:t>
      </w:r>
      <w:r w:rsidRPr="00DF26FD">
        <w:rPr>
          <w:rFonts w:ascii="Times New Roman" w:hAnsi="Times New Roman" w:cs="Times New Roman"/>
          <w:sz w:val="24"/>
          <w:szCs w:val="24"/>
        </w:rPr>
        <w:t xml:space="preserve"> salı</w:t>
      </w:r>
      <w:r w:rsidR="00DB63A8">
        <w:rPr>
          <w:rFonts w:ascii="Times New Roman" w:hAnsi="Times New Roman" w:cs="Times New Roman"/>
          <w:sz w:val="24"/>
          <w:szCs w:val="24"/>
        </w:rPr>
        <w:t>nı</w:t>
      </w:r>
      <w:r w:rsidRPr="00DF26FD">
        <w:rPr>
          <w:rFonts w:ascii="Times New Roman" w:hAnsi="Times New Roman" w:cs="Times New Roman"/>
          <w:sz w:val="24"/>
          <w:szCs w:val="24"/>
        </w:rPr>
        <w:t>mına neden olmaktadır ve bu</w:t>
      </w:r>
      <w:r w:rsidR="008C5EC3" w:rsidRPr="00DF26FD">
        <w:rPr>
          <w:rFonts w:ascii="Times New Roman" w:hAnsi="Times New Roman" w:cs="Times New Roman"/>
          <w:sz w:val="24"/>
          <w:szCs w:val="24"/>
        </w:rPr>
        <w:t xml:space="preserve"> miktar fosil yakıt kaynaklı sa</w:t>
      </w:r>
      <w:r w:rsidRPr="00DF26FD">
        <w:rPr>
          <w:rFonts w:ascii="Times New Roman" w:hAnsi="Times New Roman" w:cs="Times New Roman"/>
          <w:sz w:val="24"/>
          <w:szCs w:val="24"/>
        </w:rPr>
        <w:t>lı</w:t>
      </w:r>
      <w:r w:rsidR="008C5EC3" w:rsidRPr="00DF26FD">
        <w:rPr>
          <w:rFonts w:ascii="Times New Roman" w:hAnsi="Times New Roman" w:cs="Times New Roman"/>
          <w:sz w:val="24"/>
          <w:szCs w:val="24"/>
        </w:rPr>
        <w:t>nı</w:t>
      </w:r>
      <w:r w:rsidRPr="00DF26FD">
        <w:rPr>
          <w:rFonts w:ascii="Times New Roman" w:hAnsi="Times New Roman" w:cs="Times New Roman"/>
          <w:sz w:val="24"/>
          <w:szCs w:val="24"/>
        </w:rPr>
        <w:t>mların %40’ından fazlasını oluşturmaktadır. Yeni termik santral planları aynen devam ederse kömür kaynaklı CO</w:t>
      </w:r>
      <w:r w:rsidRPr="00DF26FD">
        <w:rPr>
          <w:rFonts w:ascii="Times New Roman" w:hAnsi="Times New Roman" w:cs="Times New Roman"/>
          <w:sz w:val="24"/>
          <w:szCs w:val="24"/>
          <w:vertAlign w:val="subscript"/>
        </w:rPr>
        <w:t>2</w:t>
      </w:r>
      <w:r w:rsidRPr="00DF26FD">
        <w:rPr>
          <w:rFonts w:ascii="Times New Roman" w:hAnsi="Times New Roman" w:cs="Times New Roman"/>
          <w:sz w:val="24"/>
          <w:szCs w:val="24"/>
        </w:rPr>
        <w:t xml:space="preserve"> salı</w:t>
      </w:r>
      <w:r w:rsidR="002F2382" w:rsidRPr="00DF26FD">
        <w:rPr>
          <w:rFonts w:ascii="Times New Roman" w:hAnsi="Times New Roman" w:cs="Times New Roman"/>
          <w:sz w:val="24"/>
          <w:szCs w:val="24"/>
        </w:rPr>
        <w:t>nı</w:t>
      </w:r>
      <w:r w:rsidRPr="00DF26FD">
        <w:rPr>
          <w:rFonts w:ascii="Times New Roman" w:hAnsi="Times New Roman" w:cs="Times New Roman"/>
          <w:sz w:val="24"/>
          <w:szCs w:val="24"/>
        </w:rPr>
        <w:t xml:space="preserve">mlarının 2030 yılına kadar %60 oranında artış göstereceği hesaplanmaktadır. </w:t>
      </w:r>
      <w:r w:rsidR="002F2382" w:rsidRPr="00DF26FD">
        <w:rPr>
          <w:rFonts w:ascii="Times New Roman" w:hAnsi="Times New Roman" w:cs="Times New Roman"/>
          <w:sz w:val="24"/>
          <w:szCs w:val="24"/>
        </w:rPr>
        <w:t xml:space="preserve">Benzer bir eğilimle </w:t>
      </w:r>
      <w:r w:rsidRPr="00DF26FD">
        <w:rPr>
          <w:rFonts w:ascii="Times New Roman" w:hAnsi="Times New Roman" w:cs="Times New Roman"/>
          <w:sz w:val="24"/>
          <w:szCs w:val="24"/>
        </w:rPr>
        <w:t>Türkiye</w:t>
      </w:r>
      <w:r w:rsidR="002F2382" w:rsidRPr="00DF26FD">
        <w:rPr>
          <w:rFonts w:ascii="Times New Roman" w:hAnsi="Times New Roman" w:cs="Times New Roman"/>
          <w:sz w:val="24"/>
          <w:szCs w:val="24"/>
        </w:rPr>
        <w:t xml:space="preserve"> </w:t>
      </w:r>
      <w:r w:rsidRPr="00DF26FD">
        <w:rPr>
          <w:rFonts w:ascii="Times New Roman" w:hAnsi="Times New Roman" w:cs="Times New Roman"/>
          <w:sz w:val="24"/>
          <w:szCs w:val="24"/>
        </w:rPr>
        <w:t>de kendi CO</w:t>
      </w:r>
      <w:r w:rsidRPr="00DF26FD">
        <w:rPr>
          <w:rFonts w:ascii="Times New Roman" w:hAnsi="Times New Roman" w:cs="Times New Roman"/>
          <w:sz w:val="24"/>
          <w:szCs w:val="24"/>
          <w:vertAlign w:val="subscript"/>
        </w:rPr>
        <w:t>2</w:t>
      </w:r>
      <w:r w:rsidRPr="00DF26FD">
        <w:rPr>
          <w:rFonts w:ascii="Times New Roman" w:hAnsi="Times New Roman" w:cs="Times New Roman"/>
          <w:sz w:val="24"/>
          <w:szCs w:val="24"/>
        </w:rPr>
        <w:t xml:space="preserve"> salınımını %50 oranında arttıracak yeni santraller kurmayı planlamaktadır. </w:t>
      </w:r>
    </w:p>
    <w:p w:rsidR="008C5EC3" w:rsidRPr="00DF26FD" w:rsidRDefault="008C5EC3" w:rsidP="00A44260">
      <w:pPr>
        <w:spacing w:after="0" w:line="360" w:lineRule="auto"/>
        <w:jc w:val="both"/>
        <w:outlineLvl w:val="1"/>
        <w:rPr>
          <w:rFonts w:ascii="Times New Roman" w:eastAsia="Times New Roman" w:hAnsi="Times New Roman" w:cs="Times New Roman"/>
          <w:bCs/>
          <w:sz w:val="24"/>
          <w:szCs w:val="24"/>
        </w:rPr>
      </w:pPr>
    </w:p>
    <w:p w:rsidR="002F2382" w:rsidRPr="00DF26FD" w:rsidRDefault="002F2382" w:rsidP="00A44260">
      <w:pPr>
        <w:spacing w:after="0" w:line="360" w:lineRule="auto"/>
        <w:jc w:val="both"/>
        <w:outlineLvl w:val="1"/>
        <w:rPr>
          <w:rFonts w:ascii="Times New Roman" w:hAnsi="Times New Roman" w:cs="Times New Roman"/>
          <w:bCs/>
          <w:sz w:val="24"/>
          <w:szCs w:val="24"/>
        </w:rPr>
      </w:pPr>
      <w:r w:rsidRPr="00DF26FD">
        <w:rPr>
          <w:rFonts w:ascii="Times New Roman" w:eastAsia="Times New Roman" w:hAnsi="Times New Roman" w:cs="Times New Roman"/>
          <w:bCs/>
          <w:sz w:val="24"/>
          <w:szCs w:val="24"/>
        </w:rPr>
        <w:t xml:space="preserve">Başta olumsuz sağlık ve çevre etkileri ile küresel iklim değişikliğine olumsuz katkıları olmak üzere kömürlü </w:t>
      </w:r>
      <w:r w:rsidR="002A2DB0" w:rsidRPr="00DF26FD">
        <w:rPr>
          <w:rFonts w:ascii="Times New Roman" w:eastAsia="Times New Roman" w:hAnsi="Times New Roman" w:cs="Times New Roman"/>
          <w:bCs/>
          <w:sz w:val="24"/>
          <w:szCs w:val="24"/>
        </w:rPr>
        <w:t xml:space="preserve">termik santraller, bilim dünyasında ciddi endişeler yaratmaktadır. </w:t>
      </w:r>
      <w:proofErr w:type="gramStart"/>
      <w:r w:rsidR="002A2DB0" w:rsidRPr="00DF26FD">
        <w:rPr>
          <w:rFonts w:ascii="Times New Roman" w:eastAsia="Times New Roman" w:hAnsi="Times New Roman" w:cs="Times New Roman"/>
          <w:bCs/>
          <w:sz w:val="24"/>
          <w:szCs w:val="24"/>
        </w:rPr>
        <w:t xml:space="preserve">Geçmiş yıllarda aralarında </w:t>
      </w:r>
      <w:r w:rsidRPr="00DF26FD">
        <w:rPr>
          <w:rFonts w:ascii="Times New Roman" w:hAnsi="Times New Roman" w:cs="Times New Roman"/>
          <w:bCs/>
          <w:sz w:val="24"/>
          <w:szCs w:val="24"/>
        </w:rPr>
        <w:t xml:space="preserve">tıp birlikleri, tıbbi araştırma enstitüleri ve halk sağlığı kurumları da bulunan 500’ün üzerinde akademisyen ve uzmandan oluşan büyük bir grup, hükümetlere zararları azaltılmamış kömürlü termik santrallerin kurulmasına izin vermemeleri ve sağlık üzerine en zararlı etkileri olduğu bilinen linyitle çalışanlar başta olmak üzere aşamalı olarak kömürlü termik santrallerden vaz geçmeleri </w:t>
      </w:r>
      <w:r w:rsidR="002A2DB0" w:rsidRPr="00DF26FD">
        <w:rPr>
          <w:rFonts w:ascii="Times New Roman" w:hAnsi="Times New Roman" w:cs="Times New Roman"/>
          <w:bCs/>
          <w:sz w:val="24"/>
          <w:szCs w:val="24"/>
        </w:rPr>
        <w:t xml:space="preserve">konusunda bir çağrıda </w:t>
      </w:r>
      <w:r w:rsidRPr="00DF26FD">
        <w:rPr>
          <w:rFonts w:ascii="Times New Roman" w:hAnsi="Times New Roman" w:cs="Times New Roman"/>
          <w:bCs/>
          <w:sz w:val="24"/>
          <w:szCs w:val="24"/>
        </w:rPr>
        <w:t>bulunmuş</w:t>
      </w:r>
      <w:r w:rsidR="002A2DB0" w:rsidRPr="00DF26FD">
        <w:rPr>
          <w:rFonts w:ascii="Times New Roman" w:hAnsi="Times New Roman" w:cs="Times New Roman"/>
          <w:bCs/>
          <w:sz w:val="24"/>
          <w:szCs w:val="24"/>
        </w:rPr>
        <w:t xml:space="preserve">lardır. </w:t>
      </w:r>
      <w:proofErr w:type="gramEnd"/>
    </w:p>
    <w:p w:rsidR="002A2DB0" w:rsidRPr="00DF26FD" w:rsidRDefault="002A2DB0" w:rsidP="00A44260">
      <w:pPr>
        <w:spacing w:after="0" w:line="360" w:lineRule="auto"/>
        <w:jc w:val="both"/>
        <w:outlineLvl w:val="1"/>
        <w:rPr>
          <w:rFonts w:ascii="Times New Roman" w:hAnsi="Times New Roman" w:cs="Times New Roman"/>
          <w:bCs/>
          <w:sz w:val="24"/>
          <w:szCs w:val="24"/>
        </w:rPr>
      </w:pPr>
    </w:p>
    <w:p w:rsidR="002A2DB0" w:rsidRPr="00DF26FD" w:rsidRDefault="002A2DB0" w:rsidP="00A44260">
      <w:pPr>
        <w:spacing w:after="0" w:line="360" w:lineRule="auto"/>
        <w:jc w:val="both"/>
        <w:outlineLvl w:val="1"/>
        <w:rPr>
          <w:rFonts w:ascii="Times New Roman" w:eastAsia="Times New Roman" w:hAnsi="Times New Roman" w:cs="Times New Roman"/>
          <w:bCs/>
          <w:sz w:val="24"/>
          <w:szCs w:val="24"/>
        </w:rPr>
      </w:pPr>
      <w:r w:rsidRPr="00DF26FD">
        <w:rPr>
          <w:rFonts w:ascii="Times New Roman" w:hAnsi="Times New Roman" w:cs="Times New Roman"/>
          <w:bCs/>
          <w:sz w:val="24"/>
          <w:szCs w:val="24"/>
        </w:rPr>
        <w:t xml:space="preserve">Biz de </w:t>
      </w:r>
      <w:r w:rsidR="0050727D" w:rsidRPr="00DF26FD">
        <w:rPr>
          <w:rFonts w:ascii="Times New Roman" w:hAnsi="Times New Roman" w:cs="Times New Roman"/>
          <w:bCs/>
          <w:sz w:val="24"/>
          <w:szCs w:val="24"/>
        </w:rPr>
        <w:t xml:space="preserve">hekim örgütleri </w:t>
      </w:r>
      <w:r w:rsidRPr="00DF26FD">
        <w:rPr>
          <w:rFonts w:ascii="Times New Roman" w:hAnsi="Times New Roman" w:cs="Times New Roman"/>
          <w:bCs/>
          <w:sz w:val="24"/>
          <w:szCs w:val="24"/>
        </w:rPr>
        <w:t>olarak</w:t>
      </w:r>
      <w:r w:rsidR="00D761FE" w:rsidRPr="00DF26FD">
        <w:rPr>
          <w:rFonts w:ascii="Times New Roman" w:hAnsi="Times New Roman" w:cs="Times New Roman"/>
          <w:bCs/>
          <w:sz w:val="24"/>
          <w:szCs w:val="24"/>
        </w:rPr>
        <w:t>,</w:t>
      </w:r>
      <w:r w:rsidRPr="00DF26FD">
        <w:rPr>
          <w:rFonts w:ascii="Times New Roman" w:hAnsi="Times New Roman" w:cs="Times New Roman"/>
          <w:bCs/>
          <w:sz w:val="24"/>
          <w:szCs w:val="24"/>
        </w:rPr>
        <w:t xml:space="preserve"> </w:t>
      </w:r>
      <w:r w:rsidR="00D761FE" w:rsidRPr="00DF26FD">
        <w:rPr>
          <w:rFonts w:ascii="Times New Roman" w:hAnsi="Times New Roman" w:cs="Times New Roman"/>
          <w:bCs/>
          <w:sz w:val="24"/>
          <w:szCs w:val="24"/>
        </w:rPr>
        <w:t>benzer</w:t>
      </w:r>
      <w:r w:rsidRPr="00DF26FD">
        <w:rPr>
          <w:rFonts w:ascii="Times New Roman" w:hAnsi="Times New Roman" w:cs="Times New Roman"/>
          <w:bCs/>
          <w:sz w:val="24"/>
          <w:szCs w:val="24"/>
        </w:rPr>
        <w:t xml:space="preserve"> </w:t>
      </w:r>
      <w:r w:rsidR="0050727D" w:rsidRPr="00DF26FD">
        <w:rPr>
          <w:rFonts w:ascii="Times New Roman" w:hAnsi="Times New Roman" w:cs="Times New Roman"/>
          <w:bCs/>
          <w:sz w:val="24"/>
          <w:szCs w:val="24"/>
        </w:rPr>
        <w:t xml:space="preserve">bir </w:t>
      </w:r>
      <w:r w:rsidRPr="00DF26FD">
        <w:rPr>
          <w:rFonts w:ascii="Times New Roman" w:hAnsi="Times New Roman" w:cs="Times New Roman"/>
          <w:bCs/>
          <w:sz w:val="24"/>
          <w:szCs w:val="24"/>
        </w:rPr>
        <w:t xml:space="preserve">çağrıyı ülkemiz için yineliyoruz. Hükümeti; </w:t>
      </w:r>
      <w:r w:rsidR="00D761FE" w:rsidRPr="00DF26FD">
        <w:rPr>
          <w:rFonts w:ascii="Times New Roman" w:hAnsi="Times New Roman" w:cs="Times New Roman"/>
          <w:bCs/>
          <w:sz w:val="24"/>
          <w:szCs w:val="24"/>
        </w:rPr>
        <w:t>yeni</w:t>
      </w:r>
      <w:r w:rsidRPr="00DF26FD">
        <w:rPr>
          <w:rFonts w:ascii="Times New Roman" w:hAnsi="Times New Roman" w:cs="Times New Roman"/>
          <w:bCs/>
          <w:sz w:val="24"/>
          <w:szCs w:val="24"/>
        </w:rPr>
        <w:t xml:space="preserve"> kömürlü termik santrallerin kurulmasına izin vermemeye, </w:t>
      </w:r>
      <w:r w:rsidR="00D761FE" w:rsidRPr="00DF26FD">
        <w:rPr>
          <w:rFonts w:ascii="Times New Roman" w:hAnsi="Times New Roman" w:cs="Times New Roman"/>
          <w:bCs/>
          <w:sz w:val="24"/>
          <w:szCs w:val="24"/>
        </w:rPr>
        <w:t xml:space="preserve">kurulu bulunan santrallerde mevcut en iyi uygulamaların kullanılmasını zorunlu tutmaya ve </w:t>
      </w:r>
      <w:r w:rsidRPr="00DF26FD">
        <w:rPr>
          <w:rFonts w:ascii="Times New Roman" w:hAnsi="Times New Roman" w:cs="Times New Roman"/>
          <w:bCs/>
          <w:sz w:val="24"/>
          <w:szCs w:val="24"/>
        </w:rPr>
        <w:t xml:space="preserve">sağlık üzerine en zararlı etkileri olduğu bilinen linyitle çalışanlar başta olmak üzere aşamalı olarak kömürlü termik santrallerden vazgeçmeye çağırıyoruz. </w:t>
      </w:r>
    </w:p>
    <w:p w:rsidR="002F2382" w:rsidRPr="004F650C" w:rsidRDefault="002F2382" w:rsidP="004F650C">
      <w:pPr>
        <w:spacing w:after="0" w:line="360" w:lineRule="auto"/>
        <w:jc w:val="right"/>
        <w:outlineLvl w:val="1"/>
        <w:rPr>
          <w:rFonts w:ascii="Times New Roman" w:eastAsia="Times New Roman" w:hAnsi="Times New Roman" w:cs="Times New Roman"/>
          <w:b/>
          <w:bCs/>
          <w:sz w:val="24"/>
          <w:szCs w:val="24"/>
        </w:rPr>
      </w:pPr>
    </w:p>
    <w:p w:rsidR="004F650C" w:rsidRPr="004F650C" w:rsidRDefault="004F650C" w:rsidP="004F650C">
      <w:pPr>
        <w:spacing w:after="0" w:line="360" w:lineRule="auto"/>
        <w:jc w:val="right"/>
        <w:outlineLvl w:val="1"/>
        <w:rPr>
          <w:rFonts w:ascii="Times New Roman" w:eastAsia="Times New Roman" w:hAnsi="Times New Roman" w:cs="Times New Roman"/>
          <w:b/>
          <w:bCs/>
          <w:sz w:val="24"/>
          <w:szCs w:val="24"/>
        </w:rPr>
      </w:pPr>
      <w:r w:rsidRPr="004F650C">
        <w:rPr>
          <w:rFonts w:ascii="Times New Roman" w:eastAsia="Times New Roman" w:hAnsi="Times New Roman" w:cs="Times New Roman"/>
          <w:b/>
          <w:bCs/>
          <w:sz w:val="24"/>
          <w:szCs w:val="24"/>
        </w:rPr>
        <w:t>TÜRK TABİPLERİ BİRLİĞİ</w:t>
      </w:r>
    </w:p>
    <w:p w:rsidR="004F650C" w:rsidRPr="004F650C" w:rsidRDefault="004F650C" w:rsidP="004F650C">
      <w:pPr>
        <w:spacing w:after="0" w:line="360" w:lineRule="auto"/>
        <w:jc w:val="right"/>
        <w:outlineLvl w:val="1"/>
        <w:rPr>
          <w:rFonts w:ascii="Times New Roman" w:eastAsia="Times New Roman" w:hAnsi="Times New Roman" w:cs="Times New Roman"/>
          <w:b/>
          <w:bCs/>
          <w:sz w:val="24"/>
          <w:szCs w:val="24"/>
        </w:rPr>
      </w:pPr>
      <w:r w:rsidRPr="004F650C">
        <w:rPr>
          <w:rFonts w:ascii="Times New Roman" w:eastAsia="Times New Roman" w:hAnsi="Times New Roman" w:cs="Times New Roman"/>
          <w:b/>
          <w:bCs/>
          <w:sz w:val="24"/>
          <w:szCs w:val="24"/>
        </w:rPr>
        <w:t xml:space="preserve">TÜRK TORAKS DERNEĞİ </w:t>
      </w:r>
    </w:p>
    <w:p w:rsidR="004F650C" w:rsidRDefault="004F650C" w:rsidP="004F650C">
      <w:pPr>
        <w:spacing w:after="0" w:line="360" w:lineRule="auto"/>
        <w:jc w:val="right"/>
        <w:outlineLvl w:val="1"/>
        <w:rPr>
          <w:rFonts w:ascii="Times New Roman" w:hAnsi="Times New Roman" w:cs="Times New Roman"/>
          <w:b/>
          <w:bCs/>
          <w:sz w:val="24"/>
          <w:szCs w:val="24"/>
        </w:rPr>
      </w:pPr>
      <w:r w:rsidRPr="004F650C">
        <w:rPr>
          <w:rFonts w:ascii="Times New Roman" w:hAnsi="Times New Roman" w:cs="Times New Roman"/>
          <w:b/>
          <w:bCs/>
          <w:sz w:val="24"/>
          <w:szCs w:val="24"/>
        </w:rPr>
        <w:t>TÜRKİYE SOLUNUM ARAŞTIRMALARI DERNEĞİ</w:t>
      </w:r>
    </w:p>
    <w:p w:rsidR="00F87994" w:rsidRDefault="00F87994" w:rsidP="004F650C">
      <w:pPr>
        <w:spacing w:after="0" w:line="360" w:lineRule="auto"/>
        <w:jc w:val="right"/>
        <w:outlineLvl w:val="1"/>
        <w:rPr>
          <w:rFonts w:ascii="Times New Roman" w:hAnsi="Times New Roman" w:cs="Times New Roman"/>
          <w:b/>
          <w:bCs/>
          <w:sz w:val="24"/>
          <w:szCs w:val="24"/>
        </w:rPr>
      </w:pPr>
      <w:r>
        <w:rPr>
          <w:rFonts w:ascii="Times New Roman" w:hAnsi="Times New Roman" w:cs="Times New Roman"/>
          <w:b/>
          <w:bCs/>
          <w:sz w:val="24"/>
          <w:szCs w:val="24"/>
        </w:rPr>
        <w:t>HALK SAĞLIĞI UZMANLARI DERNEĞİ</w:t>
      </w:r>
    </w:p>
    <w:p w:rsidR="00A44260" w:rsidRDefault="00A44260" w:rsidP="004F650C">
      <w:pPr>
        <w:spacing w:after="0" w:line="360" w:lineRule="auto"/>
        <w:jc w:val="right"/>
        <w:outlineLvl w:val="1"/>
        <w:rPr>
          <w:rFonts w:ascii="Times New Roman" w:hAnsi="Times New Roman" w:cs="Times New Roman"/>
          <w:b/>
          <w:bCs/>
          <w:sz w:val="24"/>
          <w:szCs w:val="24"/>
        </w:rPr>
      </w:pPr>
      <w:r>
        <w:rPr>
          <w:rFonts w:ascii="Times New Roman" w:hAnsi="Times New Roman" w:cs="Times New Roman"/>
          <w:b/>
          <w:bCs/>
          <w:sz w:val="24"/>
          <w:szCs w:val="24"/>
        </w:rPr>
        <w:t>ÇEVRE İÇİN HEKİMLER DERNEĞİ</w:t>
      </w:r>
      <w:bookmarkStart w:id="0" w:name="_GoBack"/>
      <w:bookmarkEnd w:id="0"/>
    </w:p>
    <w:p w:rsidR="004F650C" w:rsidRPr="004F650C" w:rsidRDefault="004F650C" w:rsidP="004F650C">
      <w:pPr>
        <w:spacing w:after="0" w:line="360" w:lineRule="auto"/>
        <w:jc w:val="right"/>
        <w:outlineLvl w:val="1"/>
        <w:rPr>
          <w:rFonts w:ascii="Times New Roman" w:eastAsia="Times New Roman" w:hAnsi="Times New Roman" w:cs="Times New Roman"/>
          <w:b/>
          <w:bCs/>
          <w:sz w:val="24"/>
          <w:szCs w:val="24"/>
        </w:rPr>
      </w:pPr>
    </w:p>
    <w:sectPr w:rsidR="004F650C" w:rsidRPr="004F650C" w:rsidSect="00CA38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1BB" w:rsidRDefault="00FB61BB" w:rsidP="002A2DB0">
      <w:pPr>
        <w:spacing w:after="0" w:line="240" w:lineRule="auto"/>
      </w:pPr>
      <w:r>
        <w:separator/>
      </w:r>
    </w:p>
  </w:endnote>
  <w:endnote w:type="continuationSeparator" w:id="0">
    <w:p w:rsidR="00FB61BB" w:rsidRDefault="00FB61BB" w:rsidP="002A2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1BB" w:rsidRDefault="00FB61BB" w:rsidP="002A2DB0">
      <w:pPr>
        <w:spacing w:after="0" w:line="240" w:lineRule="auto"/>
      </w:pPr>
      <w:r>
        <w:separator/>
      </w:r>
    </w:p>
  </w:footnote>
  <w:footnote w:type="continuationSeparator" w:id="0">
    <w:p w:rsidR="00FB61BB" w:rsidRDefault="00FB61BB" w:rsidP="002A2D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13B26"/>
    <w:multiLevelType w:val="hybridMultilevel"/>
    <w:tmpl w:val="B71C2B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7B47AEB"/>
    <w:multiLevelType w:val="multilevel"/>
    <w:tmpl w:val="2714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E27"/>
    <w:rsid w:val="00074F60"/>
    <w:rsid w:val="000C5E23"/>
    <w:rsid w:val="000E0131"/>
    <w:rsid w:val="00135D74"/>
    <w:rsid w:val="00183B3F"/>
    <w:rsid w:val="00184D25"/>
    <w:rsid w:val="00185B51"/>
    <w:rsid w:val="001F5F60"/>
    <w:rsid w:val="0022370A"/>
    <w:rsid w:val="002444F8"/>
    <w:rsid w:val="002542CA"/>
    <w:rsid w:val="002921AC"/>
    <w:rsid w:val="002A2AFB"/>
    <w:rsid w:val="002A2DB0"/>
    <w:rsid w:val="002F2382"/>
    <w:rsid w:val="00337300"/>
    <w:rsid w:val="00360CBD"/>
    <w:rsid w:val="003D7714"/>
    <w:rsid w:val="00430095"/>
    <w:rsid w:val="004B66C6"/>
    <w:rsid w:val="004D7433"/>
    <w:rsid w:val="004F650C"/>
    <w:rsid w:val="0050727D"/>
    <w:rsid w:val="005A14A4"/>
    <w:rsid w:val="005D628E"/>
    <w:rsid w:val="005E09A9"/>
    <w:rsid w:val="005F7489"/>
    <w:rsid w:val="0066633D"/>
    <w:rsid w:val="006B7E9C"/>
    <w:rsid w:val="006C4B63"/>
    <w:rsid w:val="006F0988"/>
    <w:rsid w:val="00782475"/>
    <w:rsid w:val="00787114"/>
    <w:rsid w:val="007C6090"/>
    <w:rsid w:val="0084618D"/>
    <w:rsid w:val="008B6A11"/>
    <w:rsid w:val="008C5EC3"/>
    <w:rsid w:val="008D0985"/>
    <w:rsid w:val="008E7D29"/>
    <w:rsid w:val="00904330"/>
    <w:rsid w:val="00913E50"/>
    <w:rsid w:val="0095243E"/>
    <w:rsid w:val="00955AD7"/>
    <w:rsid w:val="00991E64"/>
    <w:rsid w:val="00A44260"/>
    <w:rsid w:val="00AA21B2"/>
    <w:rsid w:val="00BC219E"/>
    <w:rsid w:val="00C039DD"/>
    <w:rsid w:val="00CA388A"/>
    <w:rsid w:val="00CD11C4"/>
    <w:rsid w:val="00CD2E27"/>
    <w:rsid w:val="00D761FE"/>
    <w:rsid w:val="00DB63A8"/>
    <w:rsid w:val="00DC034E"/>
    <w:rsid w:val="00DD6F04"/>
    <w:rsid w:val="00DF26FD"/>
    <w:rsid w:val="00DF35E5"/>
    <w:rsid w:val="00E52BDA"/>
    <w:rsid w:val="00E912B1"/>
    <w:rsid w:val="00EE427F"/>
    <w:rsid w:val="00F631DA"/>
    <w:rsid w:val="00F87994"/>
    <w:rsid w:val="00FB61BB"/>
    <w:rsid w:val="00FE55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85B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85B51"/>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185B51"/>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185B51"/>
    <w:rPr>
      <w:b/>
      <w:bCs/>
    </w:rPr>
  </w:style>
  <w:style w:type="character" w:styleId="SonnotBavurusu">
    <w:name w:val="endnote reference"/>
    <w:basedOn w:val="VarsaylanParagrafYazTipi"/>
    <w:uiPriority w:val="99"/>
    <w:semiHidden/>
    <w:unhideWhenUsed/>
    <w:rsid w:val="00185B51"/>
  </w:style>
  <w:style w:type="paragraph" w:customStyle="1" w:styleId="Default">
    <w:name w:val="Default"/>
    <w:rsid w:val="00FE555E"/>
    <w:pPr>
      <w:autoSpaceDE w:val="0"/>
      <w:autoSpaceDN w:val="0"/>
      <w:adjustRightInd w:val="0"/>
      <w:spacing w:after="0" w:line="240" w:lineRule="auto"/>
    </w:pPr>
    <w:rPr>
      <w:rFonts w:ascii="Trebuchet MS" w:hAnsi="Trebuchet MS" w:cs="Trebuchet MS"/>
      <w:color w:val="000000"/>
      <w:sz w:val="24"/>
      <w:szCs w:val="24"/>
    </w:rPr>
  </w:style>
  <w:style w:type="paragraph" w:styleId="DipnotMetni">
    <w:name w:val="footnote text"/>
    <w:basedOn w:val="Normal"/>
    <w:link w:val="DipnotMetniChar"/>
    <w:uiPriority w:val="99"/>
    <w:semiHidden/>
    <w:unhideWhenUsed/>
    <w:rsid w:val="002A2DB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A2DB0"/>
    <w:rPr>
      <w:sz w:val="20"/>
      <w:szCs w:val="20"/>
    </w:rPr>
  </w:style>
  <w:style w:type="character" w:styleId="DipnotBavurusu">
    <w:name w:val="footnote reference"/>
    <w:basedOn w:val="VarsaylanParagrafYazTipi"/>
    <w:uiPriority w:val="99"/>
    <w:semiHidden/>
    <w:unhideWhenUsed/>
    <w:rsid w:val="002A2DB0"/>
    <w:rPr>
      <w:vertAlign w:val="superscript"/>
    </w:rPr>
  </w:style>
  <w:style w:type="paragraph" w:styleId="ListeParagraf">
    <w:name w:val="List Paragraph"/>
    <w:basedOn w:val="Normal"/>
    <w:uiPriority w:val="34"/>
    <w:qFormat/>
    <w:rsid w:val="002A2D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85B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85B51"/>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185B51"/>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185B51"/>
    <w:rPr>
      <w:b/>
      <w:bCs/>
    </w:rPr>
  </w:style>
  <w:style w:type="character" w:styleId="SonnotBavurusu">
    <w:name w:val="endnote reference"/>
    <w:basedOn w:val="VarsaylanParagrafYazTipi"/>
    <w:uiPriority w:val="99"/>
    <w:semiHidden/>
    <w:unhideWhenUsed/>
    <w:rsid w:val="00185B51"/>
  </w:style>
  <w:style w:type="paragraph" w:customStyle="1" w:styleId="Default">
    <w:name w:val="Default"/>
    <w:rsid w:val="00FE555E"/>
    <w:pPr>
      <w:autoSpaceDE w:val="0"/>
      <w:autoSpaceDN w:val="0"/>
      <w:adjustRightInd w:val="0"/>
      <w:spacing w:after="0" w:line="240" w:lineRule="auto"/>
    </w:pPr>
    <w:rPr>
      <w:rFonts w:ascii="Trebuchet MS" w:hAnsi="Trebuchet MS" w:cs="Trebuchet MS"/>
      <w:color w:val="000000"/>
      <w:sz w:val="24"/>
      <w:szCs w:val="24"/>
    </w:rPr>
  </w:style>
  <w:style w:type="paragraph" w:styleId="DipnotMetni">
    <w:name w:val="footnote text"/>
    <w:basedOn w:val="Normal"/>
    <w:link w:val="DipnotMetniChar"/>
    <w:uiPriority w:val="99"/>
    <w:semiHidden/>
    <w:unhideWhenUsed/>
    <w:rsid w:val="002A2DB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A2DB0"/>
    <w:rPr>
      <w:sz w:val="20"/>
      <w:szCs w:val="20"/>
    </w:rPr>
  </w:style>
  <w:style w:type="character" w:styleId="DipnotBavurusu">
    <w:name w:val="footnote reference"/>
    <w:basedOn w:val="VarsaylanParagrafYazTipi"/>
    <w:uiPriority w:val="99"/>
    <w:semiHidden/>
    <w:unhideWhenUsed/>
    <w:rsid w:val="002A2DB0"/>
    <w:rPr>
      <w:vertAlign w:val="superscript"/>
    </w:rPr>
  </w:style>
  <w:style w:type="paragraph" w:styleId="ListeParagraf">
    <w:name w:val="List Paragraph"/>
    <w:basedOn w:val="Normal"/>
    <w:uiPriority w:val="34"/>
    <w:qFormat/>
    <w:rsid w:val="002A2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300243">
      <w:bodyDiv w:val="1"/>
      <w:marLeft w:val="0"/>
      <w:marRight w:val="0"/>
      <w:marTop w:val="0"/>
      <w:marBottom w:val="0"/>
      <w:divBdr>
        <w:top w:val="none" w:sz="0" w:space="0" w:color="auto"/>
        <w:left w:val="none" w:sz="0" w:space="0" w:color="auto"/>
        <w:bottom w:val="none" w:sz="0" w:space="0" w:color="auto"/>
        <w:right w:val="none" w:sz="0" w:space="0" w:color="auto"/>
      </w:divBdr>
      <w:divsChild>
        <w:div w:id="703021598">
          <w:marLeft w:val="0"/>
          <w:marRight w:val="0"/>
          <w:marTop w:val="0"/>
          <w:marBottom w:val="0"/>
          <w:divBdr>
            <w:top w:val="none" w:sz="0" w:space="0" w:color="auto"/>
            <w:left w:val="none" w:sz="0" w:space="0" w:color="auto"/>
            <w:bottom w:val="none" w:sz="0" w:space="0" w:color="auto"/>
            <w:right w:val="none" w:sz="0" w:space="0" w:color="auto"/>
          </w:divBdr>
          <w:divsChild>
            <w:div w:id="1253969889">
              <w:marLeft w:val="0"/>
              <w:marRight w:val="0"/>
              <w:marTop w:val="0"/>
              <w:marBottom w:val="0"/>
              <w:divBdr>
                <w:top w:val="none" w:sz="0" w:space="0" w:color="auto"/>
                <w:left w:val="none" w:sz="0" w:space="0" w:color="auto"/>
                <w:bottom w:val="none" w:sz="0" w:space="0" w:color="auto"/>
                <w:right w:val="none" w:sz="0" w:space="0" w:color="auto"/>
              </w:divBdr>
              <w:divsChild>
                <w:div w:id="651367677">
                  <w:marLeft w:val="0"/>
                  <w:marRight w:val="0"/>
                  <w:marTop w:val="0"/>
                  <w:marBottom w:val="0"/>
                  <w:divBdr>
                    <w:top w:val="none" w:sz="0" w:space="0" w:color="auto"/>
                    <w:left w:val="none" w:sz="0" w:space="0" w:color="auto"/>
                    <w:bottom w:val="none" w:sz="0" w:space="0" w:color="auto"/>
                    <w:right w:val="none" w:sz="0" w:space="0" w:color="auto"/>
                  </w:divBdr>
                  <w:divsChild>
                    <w:div w:id="780875904">
                      <w:marLeft w:val="0"/>
                      <w:marRight w:val="0"/>
                      <w:marTop w:val="0"/>
                      <w:marBottom w:val="0"/>
                      <w:divBdr>
                        <w:top w:val="none" w:sz="0" w:space="0" w:color="auto"/>
                        <w:left w:val="none" w:sz="0" w:space="0" w:color="auto"/>
                        <w:bottom w:val="none" w:sz="0" w:space="0" w:color="auto"/>
                        <w:right w:val="none" w:sz="0" w:space="0" w:color="auto"/>
                      </w:divBdr>
                      <w:divsChild>
                        <w:div w:id="730545804">
                          <w:marLeft w:val="0"/>
                          <w:marRight w:val="0"/>
                          <w:marTop w:val="0"/>
                          <w:marBottom w:val="0"/>
                          <w:divBdr>
                            <w:top w:val="none" w:sz="0" w:space="0" w:color="auto"/>
                            <w:left w:val="none" w:sz="0" w:space="0" w:color="auto"/>
                            <w:bottom w:val="none" w:sz="0" w:space="0" w:color="auto"/>
                            <w:right w:val="none" w:sz="0" w:space="0" w:color="auto"/>
                          </w:divBdr>
                          <w:divsChild>
                            <w:div w:id="17688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EC3FA-7E8E-4EB5-BEDF-4E1CF2767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basin</cp:lastModifiedBy>
  <cp:revision>2</cp:revision>
  <dcterms:created xsi:type="dcterms:W3CDTF">2014-10-01T08:37:00Z</dcterms:created>
  <dcterms:modified xsi:type="dcterms:W3CDTF">2014-10-01T08:37:00Z</dcterms:modified>
</cp:coreProperties>
</file>